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3E6" w:rsidRPr="004F222E" w:rsidRDefault="00DE43E6" w:rsidP="00DE43E6">
      <w:pPr>
        <w:adjustRightInd w:val="0"/>
        <w:snapToGrid w:val="0"/>
        <w:spacing w:line="560" w:lineRule="exact"/>
        <w:jc w:val="center"/>
        <w:rPr>
          <w:rFonts w:eastAsia="方正小标宋_GBK"/>
          <w:kern w:val="0"/>
          <w:sz w:val="44"/>
          <w:szCs w:val="44"/>
        </w:rPr>
      </w:pPr>
      <w:r w:rsidRPr="004F222E">
        <w:rPr>
          <w:rFonts w:eastAsia="方正小标宋_GBK"/>
          <w:kern w:val="0"/>
          <w:sz w:val="44"/>
          <w:szCs w:val="44"/>
        </w:rPr>
        <w:t>彭水自治县</w:t>
      </w:r>
      <w:proofErr w:type="gramStart"/>
      <w:r w:rsidRPr="004F222E">
        <w:rPr>
          <w:rFonts w:eastAsia="方正小标宋_GBK"/>
          <w:kern w:val="0"/>
          <w:sz w:val="44"/>
          <w:szCs w:val="44"/>
        </w:rPr>
        <w:t>善感乡</w:t>
      </w:r>
      <w:proofErr w:type="gramEnd"/>
      <w:r w:rsidRPr="004F222E">
        <w:rPr>
          <w:rFonts w:eastAsia="方正小标宋_GBK"/>
          <w:kern w:val="0"/>
          <w:sz w:val="44"/>
          <w:szCs w:val="44"/>
        </w:rPr>
        <w:t>G211</w:t>
      </w:r>
      <w:r w:rsidRPr="004F222E">
        <w:rPr>
          <w:rFonts w:eastAsia="方正小标宋_GBK"/>
          <w:kern w:val="0"/>
          <w:sz w:val="44"/>
          <w:szCs w:val="44"/>
        </w:rPr>
        <w:t>彭务线</w:t>
      </w:r>
      <w:r w:rsidRPr="004F222E">
        <w:rPr>
          <w:rFonts w:eastAsia="方正小标宋_GBK"/>
          <w:kern w:val="0"/>
          <w:sz w:val="44"/>
          <w:szCs w:val="44"/>
        </w:rPr>
        <w:t>“9.18”</w:t>
      </w:r>
      <w:r w:rsidRPr="004F222E">
        <w:rPr>
          <w:rFonts w:eastAsia="方正小标宋_GBK"/>
          <w:kern w:val="0"/>
          <w:sz w:val="44"/>
          <w:szCs w:val="44"/>
        </w:rPr>
        <w:t>一般</w:t>
      </w:r>
    </w:p>
    <w:p w:rsidR="00DE43E6" w:rsidRPr="004F222E" w:rsidRDefault="00DE43E6" w:rsidP="00DE43E6">
      <w:pPr>
        <w:adjustRightInd w:val="0"/>
        <w:snapToGrid w:val="0"/>
        <w:spacing w:line="560" w:lineRule="exact"/>
        <w:jc w:val="center"/>
        <w:rPr>
          <w:rFonts w:eastAsia="方正小标宋_GBK"/>
          <w:kern w:val="0"/>
          <w:sz w:val="44"/>
          <w:szCs w:val="44"/>
        </w:rPr>
      </w:pPr>
      <w:r w:rsidRPr="004F222E">
        <w:rPr>
          <w:rFonts w:eastAsia="方正小标宋_GBK"/>
          <w:kern w:val="0"/>
          <w:sz w:val="44"/>
          <w:szCs w:val="44"/>
        </w:rPr>
        <w:t>道路交通事故调查报告</w:t>
      </w:r>
    </w:p>
    <w:p w:rsidR="00DE43E6" w:rsidRPr="004F222E" w:rsidRDefault="00DE43E6" w:rsidP="00DE43E6">
      <w:pPr>
        <w:adjustRightInd w:val="0"/>
        <w:snapToGrid w:val="0"/>
        <w:spacing w:line="560" w:lineRule="exact"/>
        <w:ind w:firstLineChars="198" w:firstLine="871"/>
        <w:rPr>
          <w:rFonts w:eastAsia="仿宋"/>
          <w:sz w:val="44"/>
          <w:szCs w:val="44"/>
        </w:rPr>
      </w:pPr>
    </w:p>
    <w:p w:rsidR="00DE43E6" w:rsidRPr="004F222E" w:rsidRDefault="00DE43E6" w:rsidP="00DE43E6">
      <w:pPr>
        <w:autoSpaceDE w:val="0"/>
        <w:autoSpaceDN w:val="0"/>
        <w:adjustRightInd w:val="0"/>
        <w:snapToGrid w:val="0"/>
        <w:spacing w:line="560" w:lineRule="exact"/>
        <w:ind w:firstLineChars="200" w:firstLine="640"/>
        <w:rPr>
          <w:rFonts w:eastAsia="方正仿宋_GBK"/>
          <w:snapToGrid w:val="0"/>
          <w:sz w:val="32"/>
          <w:szCs w:val="32"/>
        </w:rPr>
      </w:pPr>
      <w:r w:rsidRPr="004F222E">
        <w:rPr>
          <w:rFonts w:eastAsia="方正仿宋_GBK"/>
          <w:snapToGrid w:val="0"/>
          <w:sz w:val="32"/>
          <w:szCs w:val="32"/>
        </w:rPr>
        <w:t>2023</w:t>
      </w:r>
      <w:r w:rsidRPr="004F222E">
        <w:rPr>
          <w:rFonts w:eastAsia="方正仿宋_GBK"/>
          <w:snapToGrid w:val="0"/>
          <w:sz w:val="32"/>
          <w:szCs w:val="32"/>
        </w:rPr>
        <w:t>年</w:t>
      </w:r>
      <w:r w:rsidRPr="004F222E">
        <w:rPr>
          <w:rFonts w:eastAsia="方正仿宋_GBK"/>
          <w:snapToGrid w:val="0"/>
          <w:sz w:val="32"/>
          <w:szCs w:val="32"/>
        </w:rPr>
        <w:t>9</w:t>
      </w:r>
      <w:r w:rsidRPr="004F222E">
        <w:rPr>
          <w:rFonts w:eastAsia="方正仿宋_GBK"/>
          <w:snapToGrid w:val="0"/>
          <w:sz w:val="32"/>
          <w:szCs w:val="32"/>
        </w:rPr>
        <w:t>月</w:t>
      </w:r>
      <w:r w:rsidRPr="004F222E">
        <w:rPr>
          <w:rFonts w:eastAsia="方正仿宋_GBK"/>
          <w:snapToGrid w:val="0"/>
          <w:sz w:val="32"/>
          <w:szCs w:val="32"/>
        </w:rPr>
        <w:t>18</w:t>
      </w:r>
      <w:r w:rsidRPr="004F222E">
        <w:rPr>
          <w:rFonts w:eastAsia="方正仿宋_GBK"/>
          <w:snapToGrid w:val="0"/>
          <w:sz w:val="32"/>
          <w:szCs w:val="32"/>
        </w:rPr>
        <w:t>日</w:t>
      </w:r>
      <w:r w:rsidRPr="004F222E">
        <w:rPr>
          <w:rFonts w:eastAsia="方正仿宋_GBK"/>
          <w:snapToGrid w:val="0"/>
          <w:sz w:val="32"/>
          <w:szCs w:val="32"/>
        </w:rPr>
        <w:t>8</w:t>
      </w:r>
      <w:r w:rsidRPr="004F222E">
        <w:rPr>
          <w:rFonts w:eastAsia="方正仿宋_GBK"/>
          <w:snapToGrid w:val="0"/>
          <w:sz w:val="32"/>
          <w:szCs w:val="32"/>
        </w:rPr>
        <w:t>时</w:t>
      </w:r>
      <w:r w:rsidRPr="004F222E">
        <w:rPr>
          <w:rFonts w:eastAsia="方正仿宋_GBK"/>
          <w:snapToGrid w:val="0"/>
          <w:sz w:val="32"/>
          <w:szCs w:val="32"/>
        </w:rPr>
        <w:t>40</w:t>
      </w:r>
      <w:r w:rsidRPr="004F222E">
        <w:rPr>
          <w:rFonts w:eastAsia="方正仿宋_GBK"/>
          <w:snapToGrid w:val="0"/>
          <w:sz w:val="32"/>
          <w:szCs w:val="32"/>
        </w:rPr>
        <w:t>分许，李树祥驾驶</w:t>
      </w:r>
      <w:r w:rsidR="001A4040">
        <w:rPr>
          <w:rFonts w:eastAsia="方正仿宋_GBK"/>
          <w:snapToGrid w:val="0"/>
          <w:sz w:val="32"/>
          <w:szCs w:val="32"/>
        </w:rPr>
        <w:t>渝</w:t>
      </w:r>
      <w:r w:rsidR="001A4040">
        <w:rPr>
          <w:rFonts w:eastAsia="方正仿宋_GBK"/>
          <w:snapToGrid w:val="0"/>
          <w:sz w:val="32"/>
          <w:szCs w:val="32"/>
        </w:rPr>
        <w:t>D1****</w:t>
      </w:r>
      <w:r w:rsidRPr="004F222E">
        <w:rPr>
          <w:rFonts w:eastAsia="方正仿宋_GBK"/>
          <w:snapToGrid w:val="0"/>
          <w:sz w:val="32"/>
          <w:szCs w:val="32"/>
        </w:rPr>
        <w:t>重型厢式货车沿国道</w:t>
      </w:r>
      <w:r w:rsidRPr="004F222E">
        <w:rPr>
          <w:rFonts w:eastAsia="方正仿宋_GBK"/>
          <w:snapToGrid w:val="0"/>
          <w:sz w:val="32"/>
          <w:szCs w:val="32"/>
        </w:rPr>
        <w:t>211</w:t>
      </w:r>
      <w:r w:rsidRPr="004F222E">
        <w:rPr>
          <w:rFonts w:eastAsia="方正仿宋_GBK"/>
          <w:snapToGrid w:val="0"/>
          <w:sz w:val="32"/>
          <w:szCs w:val="32"/>
        </w:rPr>
        <w:t>线从彭水自治县</w:t>
      </w:r>
      <w:proofErr w:type="gramStart"/>
      <w:r w:rsidRPr="004F222E">
        <w:rPr>
          <w:rFonts w:eastAsia="方正仿宋_GBK"/>
          <w:snapToGrid w:val="0"/>
          <w:sz w:val="32"/>
          <w:szCs w:val="32"/>
        </w:rPr>
        <w:t>善感乡往</w:t>
      </w:r>
      <w:proofErr w:type="gramEnd"/>
      <w:r w:rsidRPr="004F222E">
        <w:rPr>
          <w:rFonts w:eastAsia="方正仿宋_GBK"/>
          <w:snapToGrid w:val="0"/>
          <w:sz w:val="32"/>
          <w:szCs w:val="32"/>
        </w:rPr>
        <w:t>酉阳县方向行驶，当车行驶至重庆市彭水自治县国道</w:t>
      </w:r>
      <w:r w:rsidRPr="004F222E">
        <w:rPr>
          <w:rFonts w:eastAsia="方正仿宋_GBK"/>
          <w:snapToGrid w:val="0"/>
          <w:sz w:val="32"/>
          <w:szCs w:val="32"/>
        </w:rPr>
        <w:t>211</w:t>
      </w:r>
      <w:r w:rsidRPr="004F222E">
        <w:rPr>
          <w:rFonts w:eastAsia="方正仿宋_GBK"/>
          <w:snapToGrid w:val="0"/>
          <w:sz w:val="32"/>
          <w:szCs w:val="32"/>
        </w:rPr>
        <w:t>线</w:t>
      </w:r>
      <w:r w:rsidRPr="004F222E">
        <w:rPr>
          <w:rFonts w:eastAsia="方正仿宋_GBK"/>
          <w:snapToGrid w:val="0"/>
          <w:sz w:val="32"/>
          <w:szCs w:val="32"/>
        </w:rPr>
        <w:t>1790KM+100M</w:t>
      </w:r>
      <w:r w:rsidRPr="004F222E">
        <w:rPr>
          <w:rFonts w:eastAsia="方正仿宋_GBK"/>
          <w:snapToGrid w:val="0"/>
          <w:sz w:val="32"/>
          <w:szCs w:val="32"/>
        </w:rPr>
        <w:t>（小地名：王家大桥）处时，车辆侧翻倒压在对向行驶的王彬锡驾驶的</w:t>
      </w:r>
      <w:r w:rsidR="001A4040">
        <w:rPr>
          <w:rFonts w:eastAsia="方正仿宋_GBK"/>
          <w:snapToGrid w:val="0"/>
          <w:sz w:val="32"/>
          <w:szCs w:val="32"/>
        </w:rPr>
        <w:t>渝</w:t>
      </w:r>
      <w:r w:rsidR="001A4040">
        <w:rPr>
          <w:rFonts w:eastAsia="方正仿宋_GBK"/>
          <w:snapToGrid w:val="0"/>
          <w:sz w:val="32"/>
          <w:szCs w:val="32"/>
        </w:rPr>
        <w:t>A8****</w:t>
      </w:r>
      <w:r w:rsidRPr="004F222E">
        <w:rPr>
          <w:rFonts w:eastAsia="方正仿宋_GBK"/>
          <w:snapToGrid w:val="0"/>
          <w:sz w:val="32"/>
          <w:szCs w:val="32"/>
        </w:rPr>
        <w:t>小型普通客车上，造成王彬锡受伤救治无效死亡</w:t>
      </w:r>
      <w:r>
        <w:rPr>
          <w:rFonts w:eastAsia="方正仿宋_GBK" w:hint="eastAsia"/>
          <w:snapToGrid w:val="0"/>
          <w:sz w:val="32"/>
          <w:szCs w:val="32"/>
        </w:rPr>
        <w:t>、</w:t>
      </w:r>
      <w:r w:rsidR="001A4040">
        <w:rPr>
          <w:rFonts w:eastAsia="方正仿宋_GBK"/>
          <w:snapToGrid w:val="0"/>
          <w:sz w:val="32"/>
          <w:szCs w:val="32"/>
        </w:rPr>
        <w:t>渝</w:t>
      </w:r>
      <w:r w:rsidR="001A4040">
        <w:rPr>
          <w:rFonts w:eastAsia="方正仿宋_GBK"/>
          <w:snapToGrid w:val="0"/>
          <w:sz w:val="32"/>
          <w:szCs w:val="32"/>
        </w:rPr>
        <w:t>A8****</w:t>
      </w:r>
      <w:r w:rsidRPr="004F222E">
        <w:rPr>
          <w:rFonts w:eastAsia="方正仿宋_GBK"/>
          <w:snapToGrid w:val="0"/>
          <w:sz w:val="32"/>
          <w:szCs w:val="32"/>
        </w:rPr>
        <w:t>小型普通客车乘坐人许亮受伤</w:t>
      </w:r>
      <w:r>
        <w:rPr>
          <w:rFonts w:eastAsia="方正仿宋_GBK" w:hint="eastAsia"/>
          <w:snapToGrid w:val="0"/>
          <w:sz w:val="32"/>
          <w:szCs w:val="32"/>
        </w:rPr>
        <w:t>、</w:t>
      </w:r>
      <w:r w:rsidRPr="004F222E">
        <w:rPr>
          <w:rFonts w:eastAsia="方正仿宋_GBK"/>
          <w:snapToGrid w:val="0"/>
          <w:sz w:val="32"/>
          <w:szCs w:val="32"/>
        </w:rPr>
        <w:t>两车部分受损的交通事故。为了查清事故原因，明确事故性质，分清事故责任，根据《中华人民共和国安全生产法》、《生产安全事故报告和调查处理条例》（国务院</w:t>
      </w:r>
      <w:r w:rsidRPr="004F222E">
        <w:rPr>
          <w:rFonts w:eastAsia="方正仿宋_GBK"/>
          <w:snapToGrid w:val="0"/>
          <w:sz w:val="32"/>
          <w:szCs w:val="32"/>
        </w:rPr>
        <w:t>493</w:t>
      </w:r>
      <w:r w:rsidRPr="004F222E">
        <w:rPr>
          <w:rFonts w:eastAsia="方正仿宋_GBK"/>
          <w:snapToGrid w:val="0"/>
          <w:sz w:val="32"/>
          <w:szCs w:val="32"/>
        </w:rPr>
        <w:t>号令）和《关于授权县应急局调查处理生产安全一般事故的决定》（彭水府发﹝</w:t>
      </w:r>
      <w:r w:rsidRPr="004F222E">
        <w:rPr>
          <w:rFonts w:eastAsia="方正仿宋_GBK"/>
          <w:snapToGrid w:val="0"/>
          <w:sz w:val="32"/>
          <w:szCs w:val="32"/>
        </w:rPr>
        <w:t>2020</w:t>
      </w:r>
      <w:r w:rsidRPr="004F222E">
        <w:rPr>
          <w:rFonts w:eastAsia="方正仿宋_GBK"/>
          <w:snapToGrid w:val="0"/>
          <w:sz w:val="32"/>
          <w:szCs w:val="32"/>
        </w:rPr>
        <w:t>﹞</w:t>
      </w:r>
      <w:r w:rsidRPr="004F222E">
        <w:rPr>
          <w:rFonts w:eastAsia="方正仿宋_GBK"/>
          <w:snapToGrid w:val="0"/>
          <w:sz w:val="32"/>
          <w:szCs w:val="32"/>
        </w:rPr>
        <w:t>15</w:t>
      </w:r>
      <w:r w:rsidRPr="004F222E">
        <w:rPr>
          <w:rFonts w:eastAsia="方正仿宋_GBK"/>
          <w:snapToGrid w:val="0"/>
          <w:sz w:val="32"/>
          <w:szCs w:val="32"/>
        </w:rPr>
        <w:t>号）等相关法律法规的规定，决定成立由县应急管理局局长任组长，县应急管理局、县公安局、县总工会等单位相关人员为成员的彭水自治县</w:t>
      </w:r>
      <w:proofErr w:type="gramStart"/>
      <w:r w:rsidRPr="004F222E">
        <w:rPr>
          <w:rFonts w:eastAsia="方正仿宋_GBK"/>
          <w:snapToGrid w:val="0"/>
          <w:sz w:val="32"/>
          <w:szCs w:val="32"/>
        </w:rPr>
        <w:t>善感乡</w:t>
      </w:r>
      <w:proofErr w:type="gramEnd"/>
      <w:r w:rsidRPr="004F222E">
        <w:rPr>
          <w:rFonts w:eastAsia="方正仿宋_GBK"/>
          <w:snapToGrid w:val="0"/>
          <w:sz w:val="32"/>
          <w:szCs w:val="32"/>
        </w:rPr>
        <w:t>G211</w:t>
      </w:r>
      <w:r w:rsidRPr="004F222E">
        <w:rPr>
          <w:rFonts w:eastAsia="方正仿宋_GBK"/>
          <w:snapToGrid w:val="0"/>
          <w:sz w:val="32"/>
          <w:szCs w:val="32"/>
        </w:rPr>
        <w:t>彭务线</w:t>
      </w:r>
      <w:r w:rsidRPr="004F222E">
        <w:rPr>
          <w:rFonts w:eastAsia="方正仿宋_GBK"/>
          <w:snapToGrid w:val="0"/>
          <w:sz w:val="32"/>
          <w:szCs w:val="32"/>
        </w:rPr>
        <w:t>“9.18”</w:t>
      </w:r>
      <w:r w:rsidRPr="004F222E">
        <w:rPr>
          <w:rFonts w:eastAsia="方正仿宋_GBK"/>
          <w:snapToGrid w:val="0"/>
          <w:sz w:val="32"/>
          <w:szCs w:val="32"/>
        </w:rPr>
        <w:t>一般道路交通事故调查组（以下简称事故调查组），依法对该起事故进行了认真细致的调查。并邀请县纪委监委和县检察院参加。</w:t>
      </w:r>
      <w:r w:rsidRPr="004F222E">
        <w:rPr>
          <w:rFonts w:eastAsia="方正仿宋_GBK"/>
          <w:snapToGrid w:val="0"/>
          <w:kern w:val="0"/>
          <w:sz w:val="32"/>
          <w:szCs w:val="32"/>
        </w:rPr>
        <w:t>事故调查组按照</w:t>
      </w:r>
      <w:r w:rsidRPr="004F222E">
        <w:rPr>
          <w:rFonts w:eastAsia="方正仿宋_GBK"/>
          <w:snapToGrid w:val="0"/>
          <w:kern w:val="0"/>
          <w:sz w:val="32"/>
          <w:szCs w:val="32"/>
        </w:rPr>
        <w:t>“</w:t>
      </w:r>
      <w:r w:rsidRPr="004F222E">
        <w:rPr>
          <w:rFonts w:eastAsia="方正仿宋_GBK"/>
          <w:snapToGrid w:val="0"/>
          <w:kern w:val="0"/>
          <w:sz w:val="32"/>
          <w:szCs w:val="32"/>
        </w:rPr>
        <w:t>四不放过</w:t>
      </w:r>
      <w:r w:rsidRPr="004F222E">
        <w:rPr>
          <w:rFonts w:eastAsia="方正仿宋_GBK"/>
          <w:snapToGrid w:val="0"/>
          <w:kern w:val="0"/>
          <w:sz w:val="32"/>
          <w:szCs w:val="32"/>
        </w:rPr>
        <w:t>”</w:t>
      </w:r>
      <w:r w:rsidRPr="004F222E">
        <w:rPr>
          <w:rFonts w:eastAsia="方正仿宋_GBK"/>
          <w:snapToGrid w:val="0"/>
          <w:kern w:val="0"/>
          <w:sz w:val="32"/>
          <w:szCs w:val="32"/>
        </w:rPr>
        <w:t>和</w:t>
      </w:r>
      <w:r w:rsidRPr="004F222E">
        <w:rPr>
          <w:rFonts w:eastAsia="方正仿宋_GBK"/>
          <w:snapToGrid w:val="0"/>
          <w:kern w:val="0"/>
          <w:sz w:val="32"/>
          <w:szCs w:val="32"/>
        </w:rPr>
        <w:t>“</w:t>
      </w:r>
      <w:r w:rsidRPr="004F222E">
        <w:rPr>
          <w:rFonts w:eastAsia="方正仿宋_GBK"/>
          <w:snapToGrid w:val="0"/>
          <w:kern w:val="0"/>
          <w:sz w:val="32"/>
          <w:szCs w:val="32"/>
        </w:rPr>
        <w:t>科学严谨、依法依规、实事求是、注重实效</w:t>
      </w:r>
      <w:r w:rsidRPr="004F222E">
        <w:rPr>
          <w:rFonts w:eastAsia="方正仿宋_GBK"/>
          <w:snapToGrid w:val="0"/>
          <w:kern w:val="0"/>
          <w:sz w:val="32"/>
          <w:szCs w:val="32"/>
        </w:rPr>
        <w:t>”</w:t>
      </w:r>
      <w:r w:rsidRPr="004F222E">
        <w:rPr>
          <w:rFonts w:eastAsia="方正仿宋_GBK"/>
          <w:snapToGrid w:val="0"/>
          <w:kern w:val="0"/>
          <w:sz w:val="32"/>
          <w:szCs w:val="32"/>
        </w:rPr>
        <w:t>的原则，通过现场勘验、调查取证、查阅资料，查明了事故发生的经过、原因、人员伤亡和直接经济损失情况，认定了事故性质和责任，提出了对有关责任人和责任单位的处理建议，并针对事故发生的原因及发现的问题，提出了事故防范措施和整改建议。</w:t>
      </w:r>
    </w:p>
    <w:p w:rsidR="00DE43E6" w:rsidRPr="004F222E" w:rsidRDefault="00DE43E6" w:rsidP="00DE43E6">
      <w:pPr>
        <w:adjustRightInd w:val="0"/>
        <w:snapToGrid w:val="0"/>
        <w:spacing w:line="560" w:lineRule="exact"/>
        <w:ind w:firstLineChars="198" w:firstLine="634"/>
        <w:rPr>
          <w:rFonts w:eastAsia="方正黑体_GBK"/>
          <w:snapToGrid w:val="0"/>
          <w:sz w:val="32"/>
          <w:szCs w:val="32"/>
        </w:rPr>
      </w:pPr>
      <w:r w:rsidRPr="004F222E">
        <w:rPr>
          <w:rFonts w:eastAsia="方正黑体_GBK"/>
          <w:snapToGrid w:val="0"/>
          <w:sz w:val="32"/>
          <w:szCs w:val="32"/>
        </w:rPr>
        <w:lastRenderedPageBreak/>
        <w:t>一、事故经过及善后处理情况</w:t>
      </w:r>
    </w:p>
    <w:p w:rsidR="00DE43E6" w:rsidRPr="004F222E" w:rsidRDefault="00DE43E6" w:rsidP="00DE43E6">
      <w:pPr>
        <w:adjustRightInd w:val="0"/>
        <w:snapToGrid w:val="0"/>
        <w:spacing w:line="560" w:lineRule="exact"/>
        <w:ind w:firstLineChars="198" w:firstLine="634"/>
        <w:rPr>
          <w:rFonts w:eastAsia="方正楷体_GBK"/>
          <w:snapToGrid w:val="0"/>
          <w:sz w:val="32"/>
          <w:szCs w:val="32"/>
        </w:rPr>
      </w:pPr>
      <w:r w:rsidRPr="004F222E">
        <w:rPr>
          <w:rFonts w:eastAsia="方正楷体_GBK"/>
          <w:snapToGrid w:val="0"/>
          <w:sz w:val="32"/>
          <w:szCs w:val="32"/>
        </w:rPr>
        <w:t>（一）事故经过</w:t>
      </w:r>
    </w:p>
    <w:p w:rsidR="00DE43E6" w:rsidRPr="004F222E" w:rsidRDefault="00DE43E6" w:rsidP="00DE43E6">
      <w:pPr>
        <w:autoSpaceDE w:val="0"/>
        <w:autoSpaceDN w:val="0"/>
        <w:adjustRightInd w:val="0"/>
        <w:snapToGrid w:val="0"/>
        <w:spacing w:line="560" w:lineRule="exact"/>
        <w:ind w:firstLineChars="200" w:firstLine="640"/>
        <w:rPr>
          <w:rFonts w:eastAsia="方正仿宋_GBK"/>
          <w:snapToGrid w:val="0"/>
          <w:sz w:val="32"/>
          <w:szCs w:val="32"/>
        </w:rPr>
      </w:pPr>
      <w:r w:rsidRPr="004F222E">
        <w:rPr>
          <w:rFonts w:eastAsia="方正仿宋_GBK"/>
          <w:snapToGrid w:val="0"/>
          <w:sz w:val="32"/>
          <w:szCs w:val="32"/>
        </w:rPr>
        <w:t>2023</w:t>
      </w:r>
      <w:r w:rsidRPr="004F222E">
        <w:rPr>
          <w:rFonts w:eastAsia="方正仿宋_GBK"/>
          <w:snapToGrid w:val="0"/>
          <w:sz w:val="32"/>
          <w:szCs w:val="32"/>
        </w:rPr>
        <w:t>年</w:t>
      </w:r>
      <w:r w:rsidRPr="004F222E">
        <w:rPr>
          <w:rFonts w:eastAsia="方正仿宋_GBK"/>
          <w:snapToGrid w:val="0"/>
          <w:sz w:val="32"/>
          <w:szCs w:val="32"/>
        </w:rPr>
        <w:t>9</w:t>
      </w:r>
      <w:r w:rsidRPr="004F222E">
        <w:rPr>
          <w:rFonts w:eastAsia="方正仿宋_GBK"/>
          <w:snapToGrid w:val="0"/>
          <w:sz w:val="32"/>
          <w:szCs w:val="32"/>
        </w:rPr>
        <w:t>月</w:t>
      </w:r>
      <w:r w:rsidRPr="004F222E">
        <w:rPr>
          <w:rFonts w:eastAsia="方正仿宋_GBK"/>
          <w:snapToGrid w:val="0"/>
          <w:sz w:val="32"/>
          <w:szCs w:val="32"/>
        </w:rPr>
        <w:t>18</w:t>
      </w:r>
      <w:r w:rsidRPr="004F222E">
        <w:rPr>
          <w:rFonts w:eastAsia="方正仿宋_GBK"/>
          <w:snapToGrid w:val="0"/>
          <w:sz w:val="32"/>
          <w:szCs w:val="32"/>
        </w:rPr>
        <w:t>日</w:t>
      </w:r>
      <w:r w:rsidRPr="004F222E">
        <w:rPr>
          <w:rFonts w:eastAsia="方正仿宋_GBK"/>
          <w:snapToGrid w:val="0"/>
          <w:sz w:val="32"/>
          <w:szCs w:val="32"/>
        </w:rPr>
        <w:t>8</w:t>
      </w:r>
      <w:r w:rsidRPr="004F222E">
        <w:rPr>
          <w:rFonts w:eastAsia="方正仿宋_GBK"/>
          <w:snapToGrid w:val="0"/>
          <w:sz w:val="32"/>
          <w:szCs w:val="32"/>
        </w:rPr>
        <w:t>时</w:t>
      </w:r>
      <w:r w:rsidRPr="004F222E">
        <w:rPr>
          <w:rFonts w:eastAsia="方正仿宋_GBK"/>
          <w:snapToGrid w:val="0"/>
          <w:sz w:val="32"/>
          <w:szCs w:val="32"/>
        </w:rPr>
        <w:t>40</w:t>
      </w:r>
      <w:r w:rsidRPr="004F222E">
        <w:rPr>
          <w:rFonts w:eastAsia="方正仿宋_GBK"/>
          <w:snapToGrid w:val="0"/>
          <w:sz w:val="32"/>
          <w:szCs w:val="32"/>
        </w:rPr>
        <w:t>分许，李树祥驾驶</w:t>
      </w:r>
      <w:r w:rsidR="001A4040">
        <w:rPr>
          <w:rFonts w:eastAsia="方正仿宋_GBK"/>
          <w:snapToGrid w:val="0"/>
          <w:sz w:val="32"/>
          <w:szCs w:val="32"/>
        </w:rPr>
        <w:t>渝</w:t>
      </w:r>
      <w:r w:rsidR="001A4040">
        <w:rPr>
          <w:rFonts w:eastAsia="方正仿宋_GBK"/>
          <w:snapToGrid w:val="0"/>
          <w:sz w:val="32"/>
          <w:szCs w:val="32"/>
        </w:rPr>
        <w:t>D1****</w:t>
      </w:r>
      <w:r w:rsidRPr="004F222E">
        <w:rPr>
          <w:rFonts w:eastAsia="方正仿宋_GBK"/>
          <w:snapToGrid w:val="0"/>
          <w:sz w:val="32"/>
          <w:szCs w:val="32"/>
        </w:rPr>
        <w:t>重型厢式货车沿国道</w:t>
      </w:r>
      <w:r w:rsidRPr="004F222E">
        <w:rPr>
          <w:rFonts w:eastAsia="方正仿宋_GBK"/>
          <w:snapToGrid w:val="0"/>
          <w:sz w:val="32"/>
          <w:szCs w:val="32"/>
        </w:rPr>
        <w:t>211</w:t>
      </w:r>
      <w:r w:rsidRPr="004F222E">
        <w:rPr>
          <w:rFonts w:eastAsia="方正仿宋_GBK"/>
          <w:snapToGrid w:val="0"/>
          <w:sz w:val="32"/>
          <w:szCs w:val="32"/>
        </w:rPr>
        <w:t>线从彭水自治县</w:t>
      </w:r>
      <w:proofErr w:type="gramStart"/>
      <w:r w:rsidRPr="004F222E">
        <w:rPr>
          <w:rFonts w:eastAsia="方正仿宋_GBK"/>
          <w:snapToGrid w:val="0"/>
          <w:sz w:val="32"/>
          <w:szCs w:val="32"/>
        </w:rPr>
        <w:t>善感乡往</w:t>
      </w:r>
      <w:proofErr w:type="gramEnd"/>
      <w:r w:rsidRPr="004F222E">
        <w:rPr>
          <w:rFonts w:eastAsia="方正仿宋_GBK"/>
          <w:snapToGrid w:val="0"/>
          <w:sz w:val="32"/>
          <w:szCs w:val="32"/>
        </w:rPr>
        <w:t>酉阳县方向行驶，当车行驶至重庆市彭水自治县国道</w:t>
      </w:r>
      <w:r w:rsidRPr="004F222E">
        <w:rPr>
          <w:rFonts w:eastAsia="方正仿宋_GBK"/>
          <w:snapToGrid w:val="0"/>
          <w:sz w:val="32"/>
          <w:szCs w:val="32"/>
        </w:rPr>
        <w:t>211</w:t>
      </w:r>
      <w:r w:rsidRPr="004F222E">
        <w:rPr>
          <w:rFonts w:eastAsia="方正仿宋_GBK"/>
          <w:snapToGrid w:val="0"/>
          <w:sz w:val="32"/>
          <w:szCs w:val="32"/>
        </w:rPr>
        <w:t>线</w:t>
      </w:r>
      <w:r w:rsidRPr="004F222E">
        <w:rPr>
          <w:rFonts w:eastAsia="方正仿宋_GBK"/>
          <w:snapToGrid w:val="0"/>
          <w:sz w:val="32"/>
          <w:szCs w:val="32"/>
        </w:rPr>
        <w:t>1790KM+100M</w:t>
      </w:r>
      <w:r w:rsidRPr="004F222E">
        <w:rPr>
          <w:rFonts w:eastAsia="方正仿宋_GBK"/>
          <w:snapToGrid w:val="0"/>
          <w:sz w:val="32"/>
          <w:szCs w:val="32"/>
        </w:rPr>
        <w:t>（小地名：王家大桥）处时，车辆侧翻倒压在对向行驶的王彬锡驾驶的</w:t>
      </w:r>
      <w:r w:rsidR="001A4040">
        <w:rPr>
          <w:rFonts w:eastAsia="方正仿宋_GBK"/>
          <w:snapToGrid w:val="0"/>
          <w:sz w:val="32"/>
          <w:szCs w:val="32"/>
        </w:rPr>
        <w:t>渝</w:t>
      </w:r>
      <w:r w:rsidR="001A4040">
        <w:rPr>
          <w:rFonts w:eastAsia="方正仿宋_GBK"/>
          <w:snapToGrid w:val="0"/>
          <w:sz w:val="32"/>
          <w:szCs w:val="32"/>
        </w:rPr>
        <w:t>A8****</w:t>
      </w:r>
      <w:r w:rsidRPr="004F222E">
        <w:rPr>
          <w:rFonts w:eastAsia="方正仿宋_GBK"/>
          <w:snapToGrid w:val="0"/>
          <w:sz w:val="32"/>
          <w:szCs w:val="32"/>
        </w:rPr>
        <w:t>小型普通客车上，造成王彬锡受伤救治无效死亡</w:t>
      </w:r>
      <w:r>
        <w:rPr>
          <w:rFonts w:eastAsia="方正仿宋_GBK" w:hint="eastAsia"/>
          <w:snapToGrid w:val="0"/>
          <w:sz w:val="32"/>
          <w:szCs w:val="32"/>
        </w:rPr>
        <w:t>、</w:t>
      </w:r>
      <w:r w:rsidR="001A4040">
        <w:rPr>
          <w:rFonts w:eastAsia="方正仿宋_GBK"/>
          <w:snapToGrid w:val="0"/>
          <w:sz w:val="32"/>
          <w:szCs w:val="32"/>
        </w:rPr>
        <w:t>渝</w:t>
      </w:r>
      <w:r w:rsidR="001A4040">
        <w:rPr>
          <w:rFonts w:eastAsia="方正仿宋_GBK"/>
          <w:snapToGrid w:val="0"/>
          <w:sz w:val="32"/>
          <w:szCs w:val="32"/>
        </w:rPr>
        <w:t>A8****</w:t>
      </w:r>
      <w:r w:rsidRPr="004F222E">
        <w:rPr>
          <w:rFonts w:eastAsia="方正仿宋_GBK"/>
          <w:snapToGrid w:val="0"/>
          <w:sz w:val="32"/>
          <w:szCs w:val="32"/>
        </w:rPr>
        <w:t>小型普通客车乘坐人许亮受伤</w:t>
      </w:r>
      <w:r>
        <w:rPr>
          <w:rFonts w:eastAsia="方正仿宋_GBK" w:hint="eastAsia"/>
          <w:snapToGrid w:val="0"/>
          <w:sz w:val="32"/>
          <w:szCs w:val="32"/>
        </w:rPr>
        <w:t>、</w:t>
      </w:r>
      <w:r w:rsidRPr="004F222E">
        <w:rPr>
          <w:rFonts w:eastAsia="方正仿宋_GBK"/>
          <w:snapToGrid w:val="0"/>
          <w:sz w:val="32"/>
          <w:szCs w:val="32"/>
        </w:rPr>
        <w:t>两车部分受损的交通事故，直接经济损失</w:t>
      </w:r>
      <w:r w:rsidRPr="004F222E">
        <w:rPr>
          <w:rFonts w:eastAsia="方正仿宋_GBK"/>
          <w:snapToGrid w:val="0"/>
          <w:sz w:val="32"/>
          <w:szCs w:val="32"/>
        </w:rPr>
        <w:t>90</w:t>
      </w:r>
      <w:r w:rsidRPr="004F222E">
        <w:rPr>
          <w:rFonts w:eastAsia="方正仿宋_GBK"/>
          <w:snapToGrid w:val="0"/>
          <w:sz w:val="32"/>
          <w:szCs w:val="32"/>
        </w:rPr>
        <w:t>余万元。</w:t>
      </w:r>
    </w:p>
    <w:p w:rsidR="00DE43E6" w:rsidRPr="004F222E" w:rsidRDefault="00DE43E6" w:rsidP="00DE43E6">
      <w:pPr>
        <w:adjustRightInd w:val="0"/>
        <w:snapToGrid w:val="0"/>
        <w:spacing w:line="560" w:lineRule="exact"/>
        <w:ind w:firstLineChars="198" w:firstLine="634"/>
        <w:rPr>
          <w:rFonts w:eastAsia="方正楷体_GBK"/>
          <w:snapToGrid w:val="0"/>
          <w:sz w:val="32"/>
          <w:szCs w:val="32"/>
        </w:rPr>
      </w:pPr>
      <w:r w:rsidRPr="004F222E">
        <w:rPr>
          <w:rFonts w:eastAsia="方正楷体_GBK"/>
          <w:snapToGrid w:val="0"/>
          <w:sz w:val="32"/>
          <w:szCs w:val="32"/>
        </w:rPr>
        <w:t>（二）善后处置情况</w:t>
      </w:r>
    </w:p>
    <w:p w:rsidR="00DE43E6" w:rsidRPr="004F222E" w:rsidRDefault="00DE43E6" w:rsidP="00DE43E6">
      <w:pPr>
        <w:adjustRightInd w:val="0"/>
        <w:snapToGrid w:val="0"/>
        <w:spacing w:line="560" w:lineRule="exact"/>
        <w:ind w:firstLineChars="200" w:firstLine="640"/>
        <w:rPr>
          <w:rFonts w:eastAsia="方正仿宋_GBK"/>
          <w:snapToGrid w:val="0"/>
          <w:sz w:val="32"/>
          <w:szCs w:val="32"/>
        </w:rPr>
      </w:pPr>
      <w:r w:rsidRPr="004F222E">
        <w:rPr>
          <w:rFonts w:eastAsia="方正仿宋_GBK"/>
          <w:snapToGrid w:val="0"/>
          <w:sz w:val="32"/>
          <w:szCs w:val="32"/>
        </w:rPr>
        <w:t>事故发生后，</w:t>
      </w:r>
      <w:r>
        <w:rPr>
          <w:rFonts w:eastAsia="方正仿宋_GBK" w:hint="eastAsia"/>
          <w:snapToGrid w:val="0"/>
          <w:sz w:val="32"/>
          <w:szCs w:val="32"/>
        </w:rPr>
        <w:t>彭水自治</w:t>
      </w:r>
      <w:r w:rsidRPr="004F222E">
        <w:rPr>
          <w:rFonts w:eastAsia="方正仿宋_GBK"/>
          <w:snapToGrid w:val="0"/>
          <w:sz w:val="32"/>
          <w:szCs w:val="32"/>
        </w:rPr>
        <w:t>县公安交巡警大队和保险公司积极参与协调事故善后处理工作。经过有关单位耐心细致的协调，事故单位和死者亲属于</w:t>
      </w:r>
      <w:r w:rsidRPr="004F222E">
        <w:rPr>
          <w:rFonts w:eastAsia="方正仿宋_GBK"/>
          <w:snapToGrid w:val="0"/>
          <w:sz w:val="32"/>
          <w:szCs w:val="32"/>
        </w:rPr>
        <w:t>2023</w:t>
      </w:r>
      <w:r w:rsidRPr="004F222E">
        <w:rPr>
          <w:rFonts w:eastAsia="方正仿宋_GBK"/>
          <w:snapToGrid w:val="0"/>
          <w:sz w:val="32"/>
          <w:szCs w:val="32"/>
        </w:rPr>
        <w:t>年</w:t>
      </w:r>
      <w:r w:rsidRPr="004F222E">
        <w:rPr>
          <w:rFonts w:eastAsia="方正仿宋_GBK"/>
          <w:snapToGrid w:val="0"/>
          <w:sz w:val="32"/>
          <w:szCs w:val="32"/>
        </w:rPr>
        <w:t>9</w:t>
      </w:r>
      <w:r w:rsidRPr="004F222E">
        <w:rPr>
          <w:rFonts w:eastAsia="方正仿宋_GBK"/>
          <w:snapToGrid w:val="0"/>
          <w:sz w:val="32"/>
          <w:szCs w:val="32"/>
        </w:rPr>
        <w:t>月</w:t>
      </w:r>
      <w:r w:rsidRPr="004F222E">
        <w:rPr>
          <w:rFonts w:eastAsia="方正仿宋_GBK"/>
          <w:snapToGrid w:val="0"/>
          <w:sz w:val="32"/>
          <w:szCs w:val="32"/>
        </w:rPr>
        <w:t>20</w:t>
      </w:r>
      <w:r w:rsidRPr="004F222E">
        <w:rPr>
          <w:rFonts w:eastAsia="方正仿宋_GBK"/>
          <w:snapToGrid w:val="0"/>
          <w:sz w:val="32"/>
          <w:szCs w:val="32"/>
        </w:rPr>
        <w:t>日就死者和伤者的赔偿事宜达成初步意见，由车辆所属单位</w:t>
      </w:r>
      <w:proofErr w:type="gramStart"/>
      <w:r w:rsidRPr="004F222E">
        <w:rPr>
          <w:rFonts w:eastAsia="方正仿宋_GBK"/>
          <w:snapToGrid w:val="0"/>
          <w:sz w:val="32"/>
          <w:szCs w:val="32"/>
        </w:rPr>
        <w:t>重庆源立诚</w:t>
      </w:r>
      <w:proofErr w:type="gramEnd"/>
      <w:r w:rsidRPr="004F222E">
        <w:rPr>
          <w:rFonts w:eastAsia="方正仿宋_GBK"/>
          <w:snapToGrid w:val="0"/>
          <w:sz w:val="32"/>
          <w:szCs w:val="32"/>
        </w:rPr>
        <w:t>物流有限公司向王彬锡（死者）亲属先期支付丧葬费</w:t>
      </w:r>
      <w:r w:rsidRPr="004F222E">
        <w:rPr>
          <w:rFonts w:eastAsia="方正仿宋_GBK"/>
          <w:snapToGrid w:val="0"/>
          <w:sz w:val="32"/>
          <w:szCs w:val="32"/>
        </w:rPr>
        <w:t>5</w:t>
      </w:r>
      <w:r w:rsidRPr="004F222E">
        <w:rPr>
          <w:rFonts w:eastAsia="方正仿宋_GBK"/>
          <w:snapToGrid w:val="0"/>
          <w:sz w:val="32"/>
          <w:szCs w:val="32"/>
        </w:rPr>
        <w:t>万元人民币，王彬锡遗体由其亲属安葬，伤者许亮</w:t>
      </w:r>
      <w:r>
        <w:rPr>
          <w:rFonts w:eastAsia="方正仿宋_GBK" w:hint="eastAsia"/>
          <w:snapToGrid w:val="0"/>
          <w:sz w:val="32"/>
          <w:szCs w:val="32"/>
        </w:rPr>
        <w:t>现</w:t>
      </w:r>
      <w:r w:rsidRPr="004F222E">
        <w:rPr>
          <w:rFonts w:eastAsia="方正仿宋_GBK"/>
          <w:snapToGrid w:val="0"/>
          <w:sz w:val="32"/>
          <w:szCs w:val="32"/>
        </w:rPr>
        <w:t>已</w:t>
      </w:r>
      <w:r w:rsidRPr="004F222E">
        <w:rPr>
          <w:rFonts w:eastAsia="方正仿宋_GBK" w:hint="eastAsia"/>
          <w:snapToGrid w:val="0"/>
          <w:sz w:val="32"/>
          <w:szCs w:val="32"/>
        </w:rPr>
        <w:t>治愈</w:t>
      </w:r>
      <w:r w:rsidRPr="004F222E">
        <w:rPr>
          <w:rFonts w:eastAsia="方正仿宋_GBK"/>
          <w:snapToGrid w:val="0"/>
          <w:sz w:val="32"/>
          <w:szCs w:val="32"/>
        </w:rPr>
        <w:t>出院，</w:t>
      </w:r>
      <w:r w:rsidRPr="004F222E">
        <w:rPr>
          <w:rFonts w:eastAsia="方正仿宋_GBK" w:hint="eastAsia"/>
          <w:snapToGrid w:val="0"/>
          <w:sz w:val="32"/>
          <w:szCs w:val="32"/>
        </w:rPr>
        <w:t>其后续赔偿事宜</w:t>
      </w:r>
      <w:r>
        <w:rPr>
          <w:rFonts w:eastAsia="方正仿宋_GBK" w:hint="eastAsia"/>
          <w:snapToGrid w:val="0"/>
          <w:sz w:val="32"/>
          <w:szCs w:val="32"/>
        </w:rPr>
        <w:t>由</w:t>
      </w:r>
      <w:r w:rsidRPr="004F222E">
        <w:rPr>
          <w:rFonts w:eastAsia="方正仿宋_GBK" w:hint="eastAsia"/>
          <w:snapToGrid w:val="0"/>
          <w:sz w:val="32"/>
          <w:szCs w:val="32"/>
        </w:rPr>
        <w:t>中国太平洋财产保险股份有限公司正在按程序办理理赔</w:t>
      </w:r>
      <w:r w:rsidRPr="004F222E">
        <w:rPr>
          <w:rFonts w:eastAsia="方正仿宋_GBK"/>
          <w:snapToGrid w:val="0"/>
          <w:sz w:val="32"/>
          <w:szCs w:val="32"/>
        </w:rPr>
        <w:t>。目前死伤者亲属情绪稳定，没有出现社会不稳定因素。</w:t>
      </w:r>
    </w:p>
    <w:p w:rsidR="00DE43E6" w:rsidRPr="004F222E" w:rsidRDefault="00DE43E6" w:rsidP="00DE43E6">
      <w:pPr>
        <w:adjustRightInd w:val="0"/>
        <w:snapToGrid w:val="0"/>
        <w:spacing w:line="560" w:lineRule="exact"/>
        <w:ind w:firstLineChars="198" w:firstLine="634"/>
        <w:rPr>
          <w:rFonts w:eastAsia="方正黑体_GBK"/>
          <w:snapToGrid w:val="0"/>
          <w:sz w:val="32"/>
          <w:szCs w:val="32"/>
        </w:rPr>
      </w:pPr>
      <w:r w:rsidRPr="004F222E">
        <w:rPr>
          <w:rFonts w:eastAsia="方正黑体_GBK"/>
          <w:snapToGrid w:val="0"/>
          <w:sz w:val="32"/>
          <w:szCs w:val="32"/>
        </w:rPr>
        <w:t>二、事故单位、事故车辆、道路交通环境及死者基本情况</w:t>
      </w:r>
    </w:p>
    <w:p w:rsidR="00DE43E6" w:rsidRPr="005A1687" w:rsidRDefault="00DE43E6" w:rsidP="00DE43E6">
      <w:pPr>
        <w:adjustRightInd w:val="0"/>
        <w:snapToGrid w:val="0"/>
        <w:spacing w:line="560" w:lineRule="exact"/>
        <w:ind w:firstLineChars="200" w:firstLine="640"/>
        <w:rPr>
          <w:rFonts w:ascii="方正楷体_GBK" w:eastAsia="方正楷体_GBK"/>
          <w:snapToGrid w:val="0"/>
          <w:sz w:val="32"/>
          <w:szCs w:val="32"/>
        </w:rPr>
      </w:pPr>
      <w:r w:rsidRPr="005A1687">
        <w:rPr>
          <w:rFonts w:ascii="方正楷体_GBK" w:eastAsia="方正楷体_GBK"/>
          <w:snapToGrid w:val="0"/>
          <w:sz w:val="32"/>
          <w:szCs w:val="32"/>
        </w:rPr>
        <w:t>（一）</w:t>
      </w:r>
      <w:proofErr w:type="gramStart"/>
      <w:r w:rsidRPr="005A1687">
        <w:rPr>
          <w:rFonts w:ascii="方正楷体_GBK" w:eastAsia="方正楷体_GBK"/>
          <w:snapToGrid w:val="0"/>
          <w:sz w:val="32"/>
          <w:szCs w:val="32"/>
        </w:rPr>
        <w:t>重庆源立诚</w:t>
      </w:r>
      <w:proofErr w:type="gramEnd"/>
      <w:r w:rsidRPr="005A1687">
        <w:rPr>
          <w:rFonts w:ascii="方正楷体_GBK" w:eastAsia="方正楷体_GBK"/>
          <w:snapToGrid w:val="0"/>
          <w:sz w:val="32"/>
          <w:szCs w:val="32"/>
        </w:rPr>
        <w:t>物流有限公司</w:t>
      </w:r>
    </w:p>
    <w:p w:rsidR="00DE43E6" w:rsidRPr="00336439" w:rsidRDefault="00DE43E6" w:rsidP="00DE43E6">
      <w:pPr>
        <w:autoSpaceDE w:val="0"/>
        <w:autoSpaceDN w:val="0"/>
        <w:adjustRightInd w:val="0"/>
        <w:snapToGrid w:val="0"/>
        <w:spacing w:line="560" w:lineRule="exact"/>
        <w:ind w:firstLineChars="200" w:firstLine="600"/>
        <w:rPr>
          <w:rFonts w:eastAsia="方正仿宋_GBK"/>
          <w:snapToGrid w:val="0"/>
          <w:sz w:val="32"/>
          <w:szCs w:val="32"/>
        </w:rPr>
      </w:pPr>
      <w:r w:rsidRPr="00336439">
        <w:rPr>
          <w:rFonts w:eastAsia="方正仿宋_GBK"/>
          <w:snapToGrid w:val="0"/>
          <w:w w:val="94"/>
          <w:sz w:val="32"/>
          <w:szCs w:val="32"/>
        </w:rPr>
        <w:t>营业执照（副本）统一社会信用代码：</w:t>
      </w:r>
      <w:r w:rsidRPr="004F222E">
        <w:rPr>
          <w:rFonts w:eastAsia="方正仿宋_GBK"/>
          <w:snapToGrid w:val="0"/>
          <w:sz w:val="32"/>
          <w:szCs w:val="32"/>
        </w:rPr>
        <w:t>91500000MA612EANXX</w:t>
      </w:r>
      <w:r w:rsidRPr="004F222E">
        <w:rPr>
          <w:rFonts w:eastAsia="方正仿宋_GBK"/>
          <w:snapToGrid w:val="0"/>
          <w:sz w:val="32"/>
          <w:szCs w:val="32"/>
        </w:rPr>
        <w:t>；类型：有限责任公司</w:t>
      </w:r>
      <w:r w:rsidRPr="004F222E">
        <w:rPr>
          <w:rFonts w:eastAsia="方正仿宋_GBK"/>
          <w:snapToGrid w:val="0"/>
          <w:sz w:val="32"/>
          <w:szCs w:val="32"/>
        </w:rPr>
        <w:t>(</w:t>
      </w:r>
      <w:r w:rsidRPr="004F222E">
        <w:rPr>
          <w:rFonts w:eastAsia="方正仿宋_GBK"/>
          <w:snapToGrid w:val="0"/>
          <w:sz w:val="32"/>
          <w:szCs w:val="32"/>
        </w:rPr>
        <w:t>自然人独资</w:t>
      </w:r>
      <w:r w:rsidRPr="004F222E">
        <w:rPr>
          <w:rFonts w:eastAsia="方正仿宋_GBK"/>
          <w:snapToGrid w:val="0"/>
          <w:sz w:val="32"/>
          <w:szCs w:val="32"/>
        </w:rPr>
        <w:t>)</w:t>
      </w:r>
      <w:r w:rsidRPr="004F222E">
        <w:rPr>
          <w:rFonts w:eastAsia="方正仿宋_GBK"/>
          <w:snapToGrid w:val="0"/>
          <w:sz w:val="32"/>
          <w:szCs w:val="32"/>
        </w:rPr>
        <w:t>；</w:t>
      </w:r>
      <w:r w:rsidRPr="004F222E">
        <w:rPr>
          <w:rFonts w:eastAsia="方正仿宋_GBK"/>
          <w:snapToGrid w:val="0"/>
          <w:sz w:val="32"/>
          <w:szCs w:val="32"/>
        </w:rPr>
        <w:lastRenderedPageBreak/>
        <w:t>登记住所：重庆市</w:t>
      </w:r>
      <w:proofErr w:type="gramStart"/>
      <w:r w:rsidRPr="004F222E">
        <w:rPr>
          <w:rFonts w:eastAsia="方正仿宋_GBK"/>
          <w:snapToGrid w:val="0"/>
          <w:sz w:val="32"/>
          <w:szCs w:val="32"/>
        </w:rPr>
        <w:t>两江新区</w:t>
      </w:r>
      <w:proofErr w:type="gramEnd"/>
      <w:r w:rsidRPr="004F222E">
        <w:rPr>
          <w:rFonts w:eastAsia="方正仿宋_GBK"/>
          <w:snapToGrid w:val="0"/>
          <w:sz w:val="32"/>
          <w:szCs w:val="32"/>
        </w:rPr>
        <w:t>福御路</w:t>
      </w:r>
      <w:r w:rsidRPr="004F222E">
        <w:rPr>
          <w:rFonts w:eastAsia="方正仿宋_GBK"/>
          <w:snapToGrid w:val="0"/>
          <w:sz w:val="32"/>
          <w:szCs w:val="32"/>
        </w:rPr>
        <w:t>601</w:t>
      </w:r>
      <w:r w:rsidRPr="004F222E">
        <w:rPr>
          <w:rFonts w:eastAsia="方正仿宋_GBK"/>
          <w:snapToGrid w:val="0"/>
          <w:sz w:val="32"/>
          <w:szCs w:val="32"/>
        </w:rPr>
        <w:t>号</w:t>
      </w:r>
      <w:r w:rsidRPr="004F222E">
        <w:rPr>
          <w:rFonts w:eastAsia="方正仿宋_GBK"/>
          <w:snapToGrid w:val="0"/>
          <w:sz w:val="32"/>
          <w:szCs w:val="32"/>
        </w:rPr>
        <w:t>23</w:t>
      </w:r>
      <w:r w:rsidRPr="004F222E">
        <w:rPr>
          <w:rFonts w:eastAsia="方正仿宋_GBK"/>
          <w:snapToGrid w:val="0"/>
          <w:sz w:val="32"/>
          <w:szCs w:val="32"/>
        </w:rPr>
        <w:t>幢</w:t>
      </w:r>
      <w:r w:rsidRPr="004F222E">
        <w:rPr>
          <w:rFonts w:eastAsia="方正仿宋_GBK"/>
          <w:snapToGrid w:val="0"/>
          <w:sz w:val="32"/>
          <w:szCs w:val="32"/>
        </w:rPr>
        <w:t>2</w:t>
      </w:r>
      <w:r w:rsidRPr="004F222E">
        <w:rPr>
          <w:rFonts w:eastAsia="方正仿宋_GBK"/>
          <w:snapToGrid w:val="0"/>
          <w:sz w:val="32"/>
          <w:szCs w:val="32"/>
        </w:rPr>
        <w:t>单元</w:t>
      </w:r>
      <w:r w:rsidRPr="004F222E">
        <w:rPr>
          <w:rFonts w:eastAsia="方正仿宋_GBK"/>
          <w:snapToGrid w:val="0"/>
          <w:sz w:val="32"/>
          <w:szCs w:val="32"/>
        </w:rPr>
        <w:t>4-2</w:t>
      </w:r>
      <w:r>
        <w:rPr>
          <w:rFonts w:eastAsia="方正仿宋_GBK" w:hint="eastAsia"/>
          <w:snapToGrid w:val="0"/>
          <w:sz w:val="32"/>
          <w:szCs w:val="32"/>
        </w:rPr>
        <w:t>；</w:t>
      </w:r>
      <w:r w:rsidRPr="004F222E">
        <w:rPr>
          <w:rFonts w:eastAsia="方正仿宋_GBK"/>
          <w:snapToGrid w:val="0"/>
          <w:sz w:val="32"/>
          <w:szCs w:val="32"/>
        </w:rPr>
        <w:t>法定代表人：刘成志；成立日期：</w:t>
      </w:r>
      <w:r w:rsidRPr="004F222E">
        <w:rPr>
          <w:rFonts w:eastAsia="方正仿宋_GBK"/>
          <w:snapToGrid w:val="0"/>
          <w:sz w:val="32"/>
          <w:szCs w:val="32"/>
        </w:rPr>
        <w:t>2020</w:t>
      </w:r>
      <w:r w:rsidRPr="004F222E">
        <w:rPr>
          <w:rFonts w:eastAsia="方正仿宋_GBK"/>
          <w:snapToGrid w:val="0"/>
          <w:sz w:val="32"/>
          <w:szCs w:val="32"/>
        </w:rPr>
        <w:t>年</w:t>
      </w:r>
      <w:r w:rsidRPr="004F222E">
        <w:rPr>
          <w:rFonts w:eastAsia="方正仿宋_GBK"/>
          <w:snapToGrid w:val="0"/>
          <w:sz w:val="32"/>
          <w:szCs w:val="32"/>
        </w:rPr>
        <w:t>07</w:t>
      </w:r>
      <w:r w:rsidRPr="004F222E">
        <w:rPr>
          <w:rFonts w:eastAsia="方正仿宋_GBK"/>
          <w:snapToGrid w:val="0"/>
          <w:sz w:val="32"/>
          <w:szCs w:val="32"/>
        </w:rPr>
        <w:t>月</w:t>
      </w:r>
      <w:r w:rsidRPr="004F222E">
        <w:rPr>
          <w:rFonts w:eastAsia="方正仿宋_GBK"/>
          <w:snapToGrid w:val="0"/>
          <w:sz w:val="32"/>
          <w:szCs w:val="32"/>
        </w:rPr>
        <w:t>27</w:t>
      </w:r>
      <w:r w:rsidRPr="004F222E">
        <w:rPr>
          <w:rFonts w:eastAsia="方正仿宋_GBK"/>
          <w:snapToGrid w:val="0"/>
          <w:sz w:val="32"/>
          <w:szCs w:val="32"/>
        </w:rPr>
        <w:t>日；经营范围：道路货物运输（须经批准的项目，经相关部门批准后方可开展经营活动）；一般项目：信息咨询服务、装</w:t>
      </w:r>
      <w:r w:rsidRPr="004F222E">
        <w:rPr>
          <w:rFonts w:eastAsia="方正仿宋_GBK"/>
          <w:snapToGrid w:val="0"/>
          <w:kern w:val="0"/>
          <w:sz w:val="32"/>
          <w:szCs w:val="32"/>
        </w:rPr>
        <w:t>卸搬运、劳务服务</w:t>
      </w:r>
      <w:r w:rsidRPr="004F222E">
        <w:rPr>
          <w:rFonts w:eastAsia="方正仿宋_GBK"/>
          <w:snapToGrid w:val="0"/>
          <w:sz w:val="32"/>
          <w:szCs w:val="32"/>
        </w:rPr>
        <w:t>等。</w:t>
      </w:r>
    </w:p>
    <w:p w:rsidR="00DE43E6" w:rsidRPr="004F222E" w:rsidRDefault="00DE43E6" w:rsidP="00DE43E6">
      <w:pPr>
        <w:adjustRightInd w:val="0"/>
        <w:snapToGrid w:val="0"/>
        <w:spacing w:line="560" w:lineRule="exact"/>
        <w:ind w:firstLineChars="200" w:firstLine="640"/>
        <w:rPr>
          <w:rFonts w:eastAsia="方正楷体_GBK"/>
          <w:snapToGrid w:val="0"/>
          <w:sz w:val="32"/>
          <w:szCs w:val="32"/>
        </w:rPr>
      </w:pPr>
      <w:r w:rsidRPr="004F222E">
        <w:rPr>
          <w:rFonts w:eastAsia="方正楷体_GBK"/>
          <w:snapToGrid w:val="0"/>
          <w:sz w:val="32"/>
          <w:szCs w:val="32"/>
        </w:rPr>
        <w:t>（二）</w:t>
      </w:r>
      <w:r>
        <w:rPr>
          <w:rFonts w:eastAsia="方正楷体_GBK" w:hint="eastAsia"/>
          <w:snapToGrid w:val="0"/>
          <w:sz w:val="32"/>
          <w:szCs w:val="32"/>
        </w:rPr>
        <w:t>事故</w:t>
      </w:r>
      <w:r w:rsidRPr="004F222E">
        <w:rPr>
          <w:rFonts w:eastAsia="方正楷体_GBK"/>
          <w:snapToGrid w:val="0"/>
          <w:sz w:val="32"/>
          <w:szCs w:val="32"/>
        </w:rPr>
        <w:t>车辆基本情况</w:t>
      </w:r>
    </w:p>
    <w:p w:rsidR="00DE43E6" w:rsidRPr="004F222E" w:rsidRDefault="001A4040" w:rsidP="00DE43E6">
      <w:pPr>
        <w:autoSpaceDE w:val="0"/>
        <w:autoSpaceDN w:val="0"/>
        <w:adjustRightInd w:val="0"/>
        <w:snapToGrid w:val="0"/>
        <w:spacing w:line="560" w:lineRule="exact"/>
        <w:ind w:firstLineChars="200" w:firstLine="640"/>
        <w:rPr>
          <w:rFonts w:eastAsia="方正仿宋_GBK"/>
          <w:snapToGrid w:val="0"/>
          <w:sz w:val="32"/>
          <w:szCs w:val="32"/>
        </w:rPr>
      </w:pPr>
      <w:r>
        <w:rPr>
          <w:rFonts w:eastAsia="方正仿宋_GBK"/>
          <w:snapToGrid w:val="0"/>
          <w:sz w:val="32"/>
          <w:szCs w:val="32"/>
        </w:rPr>
        <w:t>渝</w:t>
      </w:r>
      <w:r>
        <w:rPr>
          <w:rFonts w:eastAsia="方正仿宋_GBK"/>
          <w:snapToGrid w:val="0"/>
          <w:sz w:val="32"/>
          <w:szCs w:val="32"/>
        </w:rPr>
        <w:t>D1****</w:t>
      </w:r>
      <w:r w:rsidR="00DE43E6" w:rsidRPr="004F222E">
        <w:rPr>
          <w:rFonts w:eastAsia="方正仿宋_GBK"/>
          <w:snapToGrid w:val="0"/>
          <w:sz w:val="32"/>
          <w:szCs w:val="32"/>
        </w:rPr>
        <w:t>重型厢式货车，</w:t>
      </w:r>
      <w:proofErr w:type="gramStart"/>
      <w:r w:rsidR="00DE43E6" w:rsidRPr="004F222E">
        <w:rPr>
          <w:rFonts w:eastAsia="方正仿宋_GBK"/>
          <w:snapToGrid w:val="0"/>
          <w:sz w:val="32"/>
          <w:szCs w:val="32"/>
        </w:rPr>
        <w:t>乘龙牌</w:t>
      </w:r>
      <w:proofErr w:type="gramEnd"/>
      <w:r w:rsidR="00DE43E6" w:rsidRPr="004F222E">
        <w:rPr>
          <w:rFonts w:eastAsia="方正仿宋_GBK" w:hint="eastAsia"/>
          <w:snapToGrid w:val="0"/>
          <w:sz w:val="32"/>
          <w:szCs w:val="32"/>
        </w:rPr>
        <w:t>/</w:t>
      </w:r>
      <w:r w:rsidR="00DE43E6" w:rsidRPr="004F222E">
        <w:rPr>
          <w:rFonts w:eastAsia="方正仿宋_GBK"/>
          <w:snapToGrid w:val="0"/>
          <w:sz w:val="32"/>
          <w:szCs w:val="32"/>
        </w:rPr>
        <w:t>LZ5161XYKM3AB</w:t>
      </w:r>
      <w:r w:rsidR="00DE43E6" w:rsidRPr="004F222E">
        <w:rPr>
          <w:rFonts w:eastAsia="方正仿宋_GBK"/>
          <w:snapToGrid w:val="0"/>
          <w:sz w:val="32"/>
          <w:szCs w:val="32"/>
        </w:rPr>
        <w:t>，车辆识别代号：</w:t>
      </w:r>
      <w:r w:rsidR="00DE43E6" w:rsidRPr="004F222E">
        <w:rPr>
          <w:rFonts w:eastAsia="方正仿宋_GBK"/>
          <w:snapToGrid w:val="0"/>
          <w:sz w:val="32"/>
          <w:szCs w:val="32"/>
        </w:rPr>
        <w:t>LGGR2AG47HL453612</w:t>
      </w:r>
      <w:r w:rsidR="00DE43E6" w:rsidRPr="004F222E">
        <w:rPr>
          <w:rFonts w:eastAsia="方正仿宋_GBK"/>
          <w:snapToGrid w:val="0"/>
          <w:sz w:val="32"/>
          <w:szCs w:val="32"/>
        </w:rPr>
        <w:t>，发动机号：</w:t>
      </w:r>
      <w:r w:rsidR="00DE43E6" w:rsidRPr="004F222E">
        <w:rPr>
          <w:rFonts w:eastAsia="方正仿宋_GBK"/>
          <w:snapToGrid w:val="0"/>
          <w:sz w:val="32"/>
          <w:szCs w:val="32"/>
        </w:rPr>
        <w:t>EJ2L3H00489</w:t>
      </w:r>
      <w:r w:rsidR="00DE43E6" w:rsidRPr="004F222E">
        <w:rPr>
          <w:rFonts w:eastAsia="方正仿宋_GBK"/>
          <w:snapToGrid w:val="0"/>
          <w:sz w:val="32"/>
          <w:szCs w:val="32"/>
        </w:rPr>
        <w:t>，检验有效期止：</w:t>
      </w:r>
      <w:r w:rsidR="00DE43E6" w:rsidRPr="004F222E">
        <w:rPr>
          <w:rFonts w:eastAsia="方正仿宋_GBK"/>
          <w:snapToGrid w:val="0"/>
          <w:sz w:val="32"/>
          <w:szCs w:val="32"/>
        </w:rPr>
        <w:t>2024-08-31</w:t>
      </w:r>
      <w:r w:rsidR="00DE43E6" w:rsidRPr="004F222E">
        <w:rPr>
          <w:rFonts w:eastAsia="方正仿宋_GBK"/>
          <w:snapToGrid w:val="0"/>
          <w:sz w:val="32"/>
          <w:szCs w:val="32"/>
        </w:rPr>
        <w:t>，机动车状态：违法未处理，机动车所有人：</w:t>
      </w:r>
      <w:proofErr w:type="gramStart"/>
      <w:r w:rsidR="00DE43E6" w:rsidRPr="004F222E">
        <w:rPr>
          <w:rFonts w:eastAsia="方正仿宋_GBK"/>
          <w:snapToGrid w:val="0"/>
          <w:sz w:val="32"/>
          <w:szCs w:val="32"/>
        </w:rPr>
        <w:t>重庆源立诚</w:t>
      </w:r>
      <w:proofErr w:type="gramEnd"/>
      <w:r w:rsidR="00DE43E6" w:rsidRPr="004F222E">
        <w:rPr>
          <w:rFonts w:eastAsia="方正仿宋_GBK"/>
          <w:snapToGrid w:val="0"/>
          <w:sz w:val="32"/>
          <w:szCs w:val="32"/>
        </w:rPr>
        <w:t>物流有限公司，登记住所：重庆市</w:t>
      </w:r>
      <w:proofErr w:type="gramStart"/>
      <w:r w:rsidR="00DE43E6" w:rsidRPr="004F222E">
        <w:rPr>
          <w:rFonts w:eastAsia="方正仿宋_GBK"/>
          <w:snapToGrid w:val="0"/>
          <w:sz w:val="32"/>
          <w:szCs w:val="32"/>
        </w:rPr>
        <w:t>两江新区</w:t>
      </w:r>
      <w:proofErr w:type="gramEnd"/>
      <w:r w:rsidR="00DE43E6" w:rsidRPr="004F222E">
        <w:rPr>
          <w:rFonts w:eastAsia="方正仿宋_GBK"/>
          <w:snapToGrid w:val="0"/>
          <w:sz w:val="32"/>
          <w:szCs w:val="32"/>
        </w:rPr>
        <w:t>福御路</w:t>
      </w:r>
      <w:r w:rsidR="00DE43E6" w:rsidRPr="004F222E">
        <w:rPr>
          <w:rFonts w:eastAsia="方正仿宋_GBK"/>
          <w:snapToGrid w:val="0"/>
          <w:sz w:val="32"/>
          <w:szCs w:val="32"/>
        </w:rPr>
        <w:t>601</w:t>
      </w:r>
      <w:r w:rsidR="00DE43E6" w:rsidRPr="004F222E">
        <w:rPr>
          <w:rFonts w:eastAsia="方正仿宋_GBK"/>
          <w:snapToGrid w:val="0"/>
          <w:sz w:val="32"/>
          <w:szCs w:val="32"/>
        </w:rPr>
        <w:t>号</w:t>
      </w:r>
      <w:r w:rsidR="00DE43E6" w:rsidRPr="004F222E">
        <w:rPr>
          <w:rFonts w:eastAsia="方正仿宋_GBK"/>
          <w:snapToGrid w:val="0"/>
          <w:sz w:val="32"/>
          <w:szCs w:val="32"/>
        </w:rPr>
        <w:t>23</w:t>
      </w:r>
      <w:r w:rsidR="00DE43E6" w:rsidRPr="004F222E">
        <w:rPr>
          <w:rFonts w:eastAsia="方正仿宋_GBK"/>
          <w:snapToGrid w:val="0"/>
          <w:sz w:val="32"/>
          <w:szCs w:val="32"/>
        </w:rPr>
        <w:t>幢</w:t>
      </w:r>
      <w:r w:rsidR="00DE43E6" w:rsidRPr="004F222E">
        <w:rPr>
          <w:rFonts w:eastAsia="方正仿宋_GBK"/>
          <w:snapToGrid w:val="0"/>
          <w:sz w:val="32"/>
          <w:szCs w:val="32"/>
        </w:rPr>
        <w:t>2</w:t>
      </w:r>
      <w:r w:rsidR="00DE43E6" w:rsidRPr="004F222E">
        <w:rPr>
          <w:rFonts w:eastAsia="方正仿宋_GBK"/>
          <w:snapToGrid w:val="0"/>
          <w:sz w:val="32"/>
          <w:szCs w:val="32"/>
        </w:rPr>
        <w:t>单元</w:t>
      </w:r>
      <w:r w:rsidR="00DE43E6" w:rsidRPr="004F222E">
        <w:rPr>
          <w:rFonts w:eastAsia="方正仿宋_GBK"/>
          <w:snapToGrid w:val="0"/>
          <w:sz w:val="32"/>
          <w:szCs w:val="32"/>
        </w:rPr>
        <w:t>4-2</w:t>
      </w:r>
      <w:r w:rsidR="00DE43E6" w:rsidRPr="004F222E">
        <w:rPr>
          <w:rFonts w:eastAsia="方正仿宋_GBK"/>
          <w:snapToGrid w:val="0"/>
          <w:sz w:val="32"/>
          <w:szCs w:val="32"/>
        </w:rPr>
        <w:t>。已投保公司：中国太平洋财产保险股份有限公司。</w:t>
      </w:r>
    </w:p>
    <w:p w:rsidR="00DE43E6" w:rsidRPr="004F222E" w:rsidRDefault="001A4040" w:rsidP="00DE43E6">
      <w:pPr>
        <w:autoSpaceDE w:val="0"/>
        <w:autoSpaceDN w:val="0"/>
        <w:adjustRightInd w:val="0"/>
        <w:snapToGrid w:val="0"/>
        <w:spacing w:line="560" w:lineRule="exact"/>
        <w:ind w:firstLineChars="200" w:firstLine="640"/>
        <w:rPr>
          <w:rFonts w:eastAsia="方正仿宋_GBK"/>
          <w:snapToGrid w:val="0"/>
          <w:sz w:val="32"/>
          <w:szCs w:val="32"/>
        </w:rPr>
      </w:pPr>
      <w:r>
        <w:rPr>
          <w:rFonts w:eastAsia="方正仿宋_GBK"/>
          <w:snapToGrid w:val="0"/>
          <w:sz w:val="32"/>
          <w:szCs w:val="32"/>
        </w:rPr>
        <w:t>渝</w:t>
      </w:r>
      <w:r>
        <w:rPr>
          <w:rFonts w:eastAsia="方正仿宋_GBK"/>
          <w:snapToGrid w:val="0"/>
          <w:sz w:val="32"/>
          <w:szCs w:val="32"/>
        </w:rPr>
        <w:t>A8****</w:t>
      </w:r>
      <w:r w:rsidR="00DE43E6" w:rsidRPr="004F222E">
        <w:rPr>
          <w:rFonts w:eastAsia="方正仿宋_GBK"/>
          <w:snapToGrid w:val="0"/>
          <w:sz w:val="32"/>
          <w:szCs w:val="32"/>
        </w:rPr>
        <w:t>小型普通客车，哈佛牌</w:t>
      </w:r>
      <w:r w:rsidR="00DE43E6" w:rsidRPr="004F222E">
        <w:rPr>
          <w:rFonts w:eastAsia="方正仿宋_GBK"/>
          <w:snapToGrid w:val="0"/>
          <w:sz w:val="32"/>
          <w:szCs w:val="32"/>
        </w:rPr>
        <w:t>/CC6464RM0AC</w:t>
      </w:r>
      <w:r w:rsidR="00DE43E6" w:rsidRPr="004F222E">
        <w:rPr>
          <w:rFonts w:eastAsia="方正仿宋_GBK"/>
          <w:snapToGrid w:val="0"/>
          <w:sz w:val="32"/>
          <w:szCs w:val="32"/>
        </w:rPr>
        <w:t>，车辆识别代号：</w:t>
      </w:r>
      <w:r w:rsidR="00DE43E6" w:rsidRPr="004F222E">
        <w:rPr>
          <w:rFonts w:eastAsia="方正仿宋_GBK"/>
          <w:snapToGrid w:val="0"/>
          <w:sz w:val="32"/>
          <w:szCs w:val="32"/>
        </w:rPr>
        <w:t>LGWEF4A5XMH539648</w:t>
      </w:r>
      <w:r w:rsidR="00DE43E6" w:rsidRPr="004F222E">
        <w:rPr>
          <w:rFonts w:eastAsia="方正仿宋_GBK"/>
          <w:snapToGrid w:val="0"/>
          <w:sz w:val="32"/>
          <w:szCs w:val="32"/>
        </w:rPr>
        <w:t>，发动机号：</w:t>
      </w:r>
      <w:r w:rsidR="00DE43E6" w:rsidRPr="004F222E">
        <w:rPr>
          <w:rFonts w:eastAsia="方正仿宋_GBK"/>
          <w:snapToGrid w:val="0"/>
          <w:sz w:val="32"/>
          <w:szCs w:val="32"/>
        </w:rPr>
        <w:t>2138033823</w:t>
      </w:r>
      <w:r w:rsidR="00DE43E6" w:rsidRPr="004F222E">
        <w:rPr>
          <w:rFonts w:eastAsia="方正仿宋_GBK"/>
          <w:snapToGrid w:val="0"/>
          <w:sz w:val="32"/>
          <w:szCs w:val="32"/>
        </w:rPr>
        <w:t>，检验有效期止：</w:t>
      </w:r>
      <w:r w:rsidR="00DE43E6" w:rsidRPr="004F222E">
        <w:rPr>
          <w:rFonts w:eastAsia="方正仿宋_GBK"/>
          <w:snapToGrid w:val="0"/>
          <w:sz w:val="32"/>
          <w:szCs w:val="32"/>
        </w:rPr>
        <w:t>2025-04-30</w:t>
      </w:r>
      <w:r w:rsidR="00DE43E6" w:rsidRPr="004F222E">
        <w:rPr>
          <w:rFonts w:eastAsia="方正仿宋_GBK"/>
          <w:snapToGrid w:val="0"/>
          <w:sz w:val="32"/>
          <w:szCs w:val="32"/>
        </w:rPr>
        <w:t>，机动车状态：违法未处理，机动车所有人：重庆全景隧道工程有限公司，登记住所：重庆市北部新区经</w:t>
      </w:r>
      <w:proofErr w:type="gramStart"/>
      <w:r w:rsidR="00DE43E6" w:rsidRPr="004F222E">
        <w:rPr>
          <w:rFonts w:eastAsia="方正仿宋_GBK"/>
          <w:snapToGrid w:val="0"/>
          <w:sz w:val="32"/>
          <w:szCs w:val="32"/>
        </w:rPr>
        <w:t>开园金渝</w:t>
      </w:r>
      <w:proofErr w:type="gramEnd"/>
      <w:r w:rsidR="00DE43E6" w:rsidRPr="004F222E">
        <w:rPr>
          <w:rFonts w:eastAsia="方正仿宋_GBK"/>
          <w:snapToGrid w:val="0"/>
          <w:sz w:val="32"/>
          <w:szCs w:val="32"/>
        </w:rPr>
        <w:t>大道</w:t>
      </w:r>
      <w:r w:rsidR="00DE43E6" w:rsidRPr="004F222E">
        <w:rPr>
          <w:rFonts w:eastAsia="方正仿宋_GBK"/>
          <w:snapToGrid w:val="0"/>
          <w:sz w:val="32"/>
          <w:szCs w:val="32"/>
        </w:rPr>
        <w:t>68</w:t>
      </w:r>
      <w:r w:rsidR="00DE43E6" w:rsidRPr="004F222E">
        <w:rPr>
          <w:rFonts w:eastAsia="方正仿宋_GBK"/>
          <w:snapToGrid w:val="0"/>
          <w:sz w:val="32"/>
          <w:szCs w:val="32"/>
        </w:rPr>
        <w:t>号</w:t>
      </w:r>
      <w:r w:rsidR="00DE43E6" w:rsidRPr="004F222E">
        <w:rPr>
          <w:rFonts w:eastAsia="方正仿宋_GBK"/>
          <w:snapToGrid w:val="0"/>
          <w:sz w:val="32"/>
          <w:szCs w:val="32"/>
        </w:rPr>
        <w:t>B2-1-18</w:t>
      </w:r>
      <w:r w:rsidR="00DE43E6" w:rsidRPr="004F222E">
        <w:rPr>
          <w:rFonts w:eastAsia="方正仿宋_GBK"/>
          <w:snapToGrid w:val="0"/>
          <w:sz w:val="32"/>
          <w:szCs w:val="32"/>
        </w:rPr>
        <w:t>号。</w:t>
      </w:r>
    </w:p>
    <w:p w:rsidR="00DE43E6" w:rsidRPr="004F222E" w:rsidRDefault="00DE43E6" w:rsidP="00DE43E6">
      <w:pPr>
        <w:adjustRightInd w:val="0"/>
        <w:snapToGrid w:val="0"/>
        <w:spacing w:line="560" w:lineRule="exact"/>
        <w:ind w:firstLineChars="200" w:firstLine="640"/>
        <w:rPr>
          <w:rFonts w:eastAsia="方正楷体_GBK"/>
          <w:snapToGrid w:val="0"/>
          <w:sz w:val="32"/>
          <w:szCs w:val="32"/>
        </w:rPr>
      </w:pPr>
      <w:r w:rsidRPr="004F222E">
        <w:rPr>
          <w:rFonts w:eastAsia="方正楷体_GBK"/>
          <w:snapToGrid w:val="0"/>
          <w:sz w:val="32"/>
          <w:szCs w:val="32"/>
        </w:rPr>
        <w:t>（三）驾驶员基本情况</w:t>
      </w:r>
    </w:p>
    <w:p w:rsidR="00DE43E6" w:rsidRPr="004F222E" w:rsidRDefault="001A4040" w:rsidP="00DE43E6">
      <w:pPr>
        <w:adjustRightInd w:val="0"/>
        <w:snapToGrid w:val="0"/>
        <w:spacing w:line="560" w:lineRule="exact"/>
        <w:ind w:firstLineChars="200" w:firstLine="640"/>
        <w:rPr>
          <w:rFonts w:eastAsia="方正仿宋_GBK"/>
          <w:snapToGrid w:val="0"/>
          <w:sz w:val="32"/>
          <w:szCs w:val="32"/>
        </w:rPr>
      </w:pPr>
      <w:r>
        <w:rPr>
          <w:rFonts w:eastAsia="方正仿宋_GBK"/>
          <w:snapToGrid w:val="0"/>
          <w:sz w:val="32"/>
          <w:szCs w:val="32"/>
        </w:rPr>
        <w:t>渝</w:t>
      </w:r>
      <w:r>
        <w:rPr>
          <w:rFonts w:eastAsia="方正仿宋_GBK"/>
          <w:snapToGrid w:val="0"/>
          <w:sz w:val="32"/>
          <w:szCs w:val="32"/>
        </w:rPr>
        <w:t>D1****</w:t>
      </w:r>
      <w:r w:rsidR="00DE43E6" w:rsidRPr="004F222E">
        <w:rPr>
          <w:rFonts w:eastAsia="方正仿宋_GBK"/>
          <w:snapToGrid w:val="0"/>
          <w:sz w:val="32"/>
          <w:szCs w:val="32"/>
        </w:rPr>
        <w:t>重型厢式货车</w:t>
      </w:r>
      <w:r w:rsidR="00DE43E6" w:rsidRPr="004F222E">
        <w:rPr>
          <w:rFonts w:eastAsia="方正仿宋_GBK"/>
          <w:snapToGrid w:val="0"/>
          <w:kern w:val="0"/>
          <w:sz w:val="32"/>
          <w:szCs w:val="32"/>
        </w:rPr>
        <w:t>驾驶员</w:t>
      </w:r>
      <w:r w:rsidR="00DE43E6" w:rsidRPr="004F222E">
        <w:rPr>
          <w:rFonts w:eastAsia="方正仿宋_GBK"/>
          <w:snapToGrid w:val="0"/>
          <w:sz w:val="32"/>
          <w:szCs w:val="32"/>
        </w:rPr>
        <w:t>李树祥</w:t>
      </w:r>
      <w:r w:rsidR="00DE43E6">
        <w:rPr>
          <w:rFonts w:eastAsia="方正仿宋_GBK" w:hint="eastAsia"/>
          <w:snapToGrid w:val="0"/>
          <w:sz w:val="32"/>
          <w:szCs w:val="32"/>
        </w:rPr>
        <w:t>，</w:t>
      </w:r>
      <w:r w:rsidR="00DE43E6" w:rsidRPr="004F222E">
        <w:rPr>
          <w:rFonts w:eastAsia="方正仿宋_GBK"/>
          <w:snapToGrid w:val="0"/>
          <w:sz w:val="32"/>
          <w:szCs w:val="32"/>
        </w:rPr>
        <w:t>男，生于</w:t>
      </w:r>
      <w:r w:rsidR="00DE43E6" w:rsidRPr="004F222E">
        <w:rPr>
          <w:rFonts w:eastAsia="方正仿宋_GBK"/>
          <w:snapToGrid w:val="0"/>
          <w:sz w:val="32"/>
          <w:szCs w:val="32"/>
        </w:rPr>
        <w:t>1984</w:t>
      </w:r>
      <w:r w:rsidR="00DE43E6" w:rsidRPr="004F222E">
        <w:rPr>
          <w:rFonts w:eastAsia="方正仿宋_GBK"/>
          <w:snapToGrid w:val="0"/>
          <w:sz w:val="32"/>
          <w:szCs w:val="32"/>
        </w:rPr>
        <w:t>年</w:t>
      </w:r>
      <w:r w:rsidR="00DE43E6" w:rsidRPr="004F222E">
        <w:rPr>
          <w:rFonts w:eastAsia="方正仿宋_GBK"/>
          <w:snapToGrid w:val="0"/>
          <w:sz w:val="32"/>
          <w:szCs w:val="32"/>
        </w:rPr>
        <w:t>6</w:t>
      </w:r>
      <w:r w:rsidR="00DE43E6" w:rsidRPr="004F222E">
        <w:rPr>
          <w:rFonts w:eastAsia="方正仿宋_GBK"/>
          <w:snapToGrid w:val="0"/>
          <w:sz w:val="32"/>
          <w:szCs w:val="32"/>
        </w:rPr>
        <w:t>月</w:t>
      </w:r>
      <w:r w:rsidR="00DE43E6" w:rsidRPr="004F222E">
        <w:rPr>
          <w:rFonts w:eastAsia="方正仿宋_GBK"/>
          <w:snapToGrid w:val="0"/>
          <w:sz w:val="32"/>
          <w:szCs w:val="32"/>
        </w:rPr>
        <w:t>28</w:t>
      </w:r>
      <w:r w:rsidR="00DE43E6" w:rsidRPr="004F222E">
        <w:rPr>
          <w:rFonts w:eastAsia="方正仿宋_GBK"/>
          <w:snapToGrid w:val="0"/>
          <w:sz w:val="32"/>
          <w:szCs w:val="32"/>
        </w:rPr>
        <w:t>日，</w:t>
      </w:r>
      <w:r w:rsidR="00DE43E6" w:rsidRPr="004F222E">
        <w:rPr>
          <w:rFonts w:eastAsia="方正仿宋_GBK"/>
          <w:snapToGrid w:val="0"/>
          <w:sz w:val="32"/>
          <w:szCs w:val="32"/>
        </w:rPr>
        <w:t xml:space="preserve"> 39</w:t>
      </w:r>
      <w:r w:rsidR="00DE43E6" w:rsidRPr="004F222E">
        <w:rPr>
          <w:rFonts w:eastAsia="方正仿宋_GBK"/>
          <w:snapToGrid w:val="0"/>
          <w:sz w:val="32"/>
          <w:szCs w:val="32"/>
        </w:rPr>
        <w:t>岁，身份证号码：</w:t>
      </w:r>
      <w:r w:rsidR="00DE43E6" w:rsidRPr="004F222E">
        <w:rPr>
          <w:rFonts w:eastAsia="方正仿宋_GBK"/>
          <w:snapToGrid w:val="0"/>
          <w:sz w:val="32"/>
          <w:szCs w:val="32"/>
        </w:rPr>
        <w:t>50038319</w:t>
      </w:r>
      <w:r>
        <w:rPr>
          <w:rFonts w:eastAsia="方正仿宋_GBK" w:hint="eastAsia"/>
          <w:snapToGrid w:val="0"/>
          <w:sz w:val="32"/>
          <w:szCs w:val="32"/>
        </w:rPr>
        <w:t>**********</w:t>
      </w:r>
      <w:r w:rsidR="00DE43E6" w:rsidRPr="004F222E">
        <w:rPr>
          <w:rFonts w:eastAsia="方正仿宋_GBK"/>
          <w:snapToGrid w:val="0"/>
          <w:sz w:val="32"/>
          <w:szCs w:val="32"/>
        </w:rPr>
        <w:t>，户籍地：重庆市永川区临江镇普安村张家院子村民小组，准驾车型：</w:t>
      </w:r>
      <w:r w:rsidR="00DE43E6" w:rsidRPr="004F222E">
        <w:rPr>
          <w:rFonts w:eastAsia="方正仿宋_GBK"/>
          <w:snapToGrid w:val="0"/>
          <w:sz w:val="32"/>
          <w:szCs w:val="32"/>
        </w:rPr>
        <w:t>B2E</w:t>
      </w:r>
      <w:r w:rsidR="00DE43E6" w:rsidRPr="004F222E">
        <w:rPr>
          <w:rFonts w:eastAsia="方正仿宋_GBK"/>
          <w:snapToGrid w:val="0"/>
          <w:sz w:val="32"/>
          <w:szCs w:val="32"/>
        </w:rPr>
        <w:t>，审验有效期止：</w:t>
      </w:r>
      <w:r w:rsidR="00DE43E6" w:rsidRPr="004F222E">
        <w:rPr>
          <w:rFonts w:eastAsia="方正仿宋_GBK"/>
          <w:snapToGrid w:val="0"/>
          <w:sz w:val="32"/>
          <w:szCs w:val="32"/>
        </w:rPr>
        <w:t>2024-07-17</w:t>
      </w:r>
      <w:r w:rsidR="00DE43E6" w:rsidRPr="004F222E">
        <w:rPr>
          <w:rFonts w:eastAsia="方正仿宋_GBK"/>
          <w:snapToGrid w:val="0"/>
          <w:sz w:val="32"/>
          <w:szCs w:val="32"/>
        </w:rPr>
        <w:t>，驾驶</w:t>
      </w:r>
      <w:r>
        <w:rPr>
          <w:rFonts w:eastAsia="方正仿宋_GBK"/>
          <w:snapToGrid w:val="0"/>
          <w:sz w:val="32"/>
          <w:szCs w:val="32"/>
        </w:rPr>
        <w:t>渝</w:t>
      </w:r>
      <w:r>
        <w:rPr>
          <w:rFonts w:eastAsia="方正仿宋_GBK"/>
          <w:snapToGrid w:val="0"/>
          <w:sz w:val="32"/>
          <w:szCs w:val="32"/>
        </w:rPr>
        <w:t>D1****</w:t>
      </w:r>
      <w:r w:rsidR="00DE43E6" w:rsidRPr="004F222E">
        <w:rPr>
          <w:rFonts w:eastAsia="方正仿宋_GBK"/>
          <w:snapToGrid w:val="0"/>
          <w:sz w:val="32"/>
          <w:szCs w:val="32"/>
        </w:rPr>
        <w:t>重型厢式货车，事故中无伤害</w:t>
      </w:r>
      <w:r w:rsidR="00DE43E6" w:rsidRPr="004F222E">
        <w:rPr>
          <w:rFonts w:eastAsia="方正仿宋_GBK" w:hint="eastAsia"/>
          <w:snapToGrid w:val="0"/>
          <w:sz w:val="32"/>
          <w:szCs w:val="32"/>
        </w:rPr>
        <w:t>。</w:t>
      </w:r>
    </w:p>
    <w:p w:rsidR="00DE43E6" w:rsidRPr="004F222E" w:rsidRDefault="00DE43E6" w:rsidP="00DE43E6">
      <w:pPr>
        <w:adjustRightInd w:val="0"/>
        <w:snapToGrid w:val="0"/>
        <w:spacing w:line="560" w:lineRule="exact"/>
        <w:ind w:firstLineChars="200" w:firstLine="640"/>
        <w:rPr>
          <w:rFonts w:eastAsia="方正楷体_GBK"/>
          <w:snapToGrid w:val="0"/>
          <w:sz w:val="32"/>
          <w:szCs w:val="32"/>
        </w:rPr>
      </w:pPr>
      <w:r w:rsidRPr="004F222E">
        <w:rPr>
          <w:rFonts w:eastAsia="方正楷体_GBK"/>
          <w:snapToGrid w:val="0"/>
          <w:sz w:val="32"/>
          <w:szCs w:val="32"/>
        </w:rPr>
        <w:t>（四）死伤者基本情况</w:t>
      </w:r>
    </w:p>
    <w:p w:rsidR="00DE43E6" w:rsidRPr="004F222E" w:rsidRDefault="00DE43E6" w:rsidP="00DE43E6">
      <w:pPr>
        <w:autoSpaceDE w:val="0"/>
        <w:autoSpaceDN w:val="0"/>
        <w:adjustRightInd w:val="0"/>
        <w:snapToGrid w:val="0"/>
        <w:spacing w:line="560" w:lineRule="exact"/>
        <w:ind w:firstLineChars="200" w:firstLine="640"/>
        <w:rPr>
          <w:rFonts w:eastAsia="方正仿宋_GBK"/>
          <w:snapToGrid w:val="0"/>
          <w:sz w:val="32"/>
          <w:szCs w:val="32"/>
        </w:rPr>
      </w:pPr>
      <w:r w:rsidRPr="004F222E">
        <w:rPr>
          <w:rFonts w:eastAsia="方正仿宋_GBK"/>
          <w:snapToGrid w:val="0"/>
          <w:sz w:val="32"/>
          <w:szCs w:val="32"/>
        </w:rPr>
        <w:lastRenderedPageBreak/>
        <w:t>1.</w:t>
      </w:r>
      <w:r w:rsidRPr="004F222E">
        <w:rPr>
          <w:rFonts w:eastAsia="方正仿宋_GBK"/>
          <w:snapToGrid w:val="0"/>
          <w:sz w:val="32"/>
          <w:szCs w:val="32"/>
        </w:rPr>
        <w:t>王彬锡，男，</w:t>
      </w:r>
      <w:r w:rsidRPr="004F222E">
        <w:rPr>
          <w:rFonts w:eastAsia="方正仿宋_GBK"/>
          <w:snapToGrid w:val="0"/>
          <w:sz w:val="32"/>
          <w:szCs w:val="32"/>
        </w:rPr>
        <w:t>27</w:t>
      </w:r>
      <w:r w:rsidRPr="004F222E">
        <w:rPr>
          <w:rFonts w:eastAsia="方正仿宋_GBK"/>
          <w:snapToGrid w:val="0"/>
          <w:sz w:val="32"/>
          <w:szCs w:val="32"/>
        </w:rPr>
        <w:t>岁，身份证号码：</w:t>
      </w:r>
      <w:r w:rsidRPr="004F222E">
        <w:rPr>
          <w:rFonts w:eastAsia="方正仿宋_GBK"/>
          <w:snapToGrid w:val="0"/>
          <w:sz w:val="32"/>
          <w:szCs w:val="32"/>
        </w:rPr>
        <w:t>50023019</w:t>
      </w:r>
      <w:r w:rsidR="001A4040">
        <w:rPr>
          <w:rFonts w:eastAsia="方正仿宋_GBK" w:hint="eastAsia"/>
          <w:snapToGrid w:val="0"/>
          <w:sz w:val="32"/>
          <w:szCs w:val="32"/>
        </w:rPr>
        <w:t>**********</w:t>
      </w:r>
      <w:r w:rsidRPr="004F222E">
        <w:rPr>
          <w:rFonts w:eastAsia="方正仿宋_GBK"/>
          <w:snapToGrid w:val="0"/>
          <w:sz w:val="32"/>
          <w:szCs w:val="32"/>
        </w:rPr>
        <w:t>，户籍地：重庆市丰都县三合街道南天湖中路社区庙坡路</w:t>
      </w:r>
      <w:r w:rsidRPr="004F222E">
        <w:rPr>
          <w:rFonts w:eastAsia="方正仿宋_GBK"/>
          <w:snapToGrid w:val="0"/>
          <w:sz w:val="32"/>
          <w:szCs w:val="32"/>
        </w:rPr>
        <w:t>194</w:t>
      </w:r>
      <w:r w:rsidRPr="004F222E">
        <w:rPr>
          <w:rFonts w:eastAsia="方正仿宋_GBK"/>
          <w:snapToGrid w:val="0"/>
          <w:sz w:val="32"/>
          <w:szCs w:val="32"/>
        </w:rPr>
        <w:t>号</w:t>
      </w:r>
      <w:r w:rsidRPr="004F222E">
        <w:rPr>
          <w:rFonts w:eastAsia="方正仿宋_GBK"/>
          <w:snapToGrid w:val="0"/>
          <w:sz w:val="32"/>
          <w:szCs w:val="32"/>
        </w:rPr>
        <w:t>3-1</w:t>
      </w:r>
      <w:r w:rsidRPr="004F222E">
        <w:rPr>
          <w:rFonts w:eastAsia="方正仿宋_GBK"/>
          <w:snapToGrid w:val="0"/>
          <w:sz w:val="32"/>
          <w:szCs w:val="32"/>
        </w:rPr>
        <w:t>，准驾车型：</w:t>
      </w:r>
      <w:r w:rsidRPr="004F222E">
        <w:rPr>
          <w:rFonts w:eastAsia="方正仿宋_GBK"/>
          <w:snapToGrid w:val="0"/>
          <w:sz w:val="32"/>
          <w:szCs w:val="32"/>
        </w:rPr>
        <w:t>C1</w:t>
      </w:r>
      <w:r w:rsidRPr="004F222E">
        <w:rPr>
          <w:rFonts w:eastAsia="方正仿宋_GBK"/>
          <w:snapToGrid w:val="0"/>
          <w:sz w:val="32"/>
          <w:szCs w:val="32"/>
        </w:rPr>
        <w:t>，审验有效期止：</w:t>
      </w:r>
      <w:r w:rsidRPr="004F222E">
        <w:rPr>
          <w:rFonts w:eastAsia="方正仿宋_GBK"/>
          <w:snapToGrid w:val="0"/>
          <w:sz w:val="32"/>
          <w:szCs w:val="32"/>
        </w:rPr>
        <w:t>2025-11-12</w:t>
      </w:r>
      <w:r w:rsidRPr="004F222E">
        <w:rPr>
          <w:rFonts w:eastAsia="方正仿宋_GBK"/>
          <w:snapToGrid w:val="0"/>
          <w:sz w:val="32"/>
          <w:szCs w:val="32"/>
        </w:rPr>
        <w:t>，驾驶</w:t>
      </w:r>
      <w:r w:rsidR="001A4040">
        <w:rPr>
          <w:rFonts w:eastAsia="方正仿宋_GBK"/>
          <w:snapToGrid w:val="0"/>
          <w:sz w:val="32"/>
          <w:szCs w:val="32"/>
        </w:rPr>
        <w:t>渝</w:t>
      </w:r>
      <w:r w:rsidR="001A4040">
        <w:rPr>
          <w:rFonts w:eastAsia="方正仿宋_GBK"/>
          <w:snapToGrid w:val="0"/>
          <w:sz w:val="32"/>
          <w:szCs w:val="32"/>
        </w:rPr>
        <w:t>A8****</w:t>
      </w:r>
      <w:r w:rsidRPr="004F222E">
        <w:rPr>
          <w:rFonts w:eastAsia="方正仿宋_GBK"/>
          <w:snapToGrid w:val="0"/>
          <w:sz w:val="32"/>
          <w:szCs w:val="32"/>
        </w:rPr>
        <w:t>小型普通客车，事故中死亡。</w:t>
      </w:r>
    </w:p>
    <w:p w:rsidR="00DE43E6" w:rsidRPr="004F222E" w:rsidRDefault="00DE43E6" w:rsidP="00DE43E6">
      <w:pPr>
        <w:autoSpaceDE w:val="0"/>
        <w:autoSpaceDN w:val="0"/>
        <w:adjustRightInd w:val="0"/>
        <w:snapToGrid w:val="0"/>
        <w:spacing w:line="560" w:lineRule="exact"/>
        <w:ind w:firstLineChars="200" w:firstLine="640"/>
        <w:rPr>
          <w:rFonts w:eastAsia="方正仿宋_GBK"/>
          <w:snapToGrid w:val="0"/>
          <w:sz w:val="32"/>
          <w:szCs w:val="32"/>
        </w:rPr>
      </w:pPr>
      <w:r w:rsidRPr="004F222E">
        <w:rPr>
          <w:rFonts w:eastAsia="方正仿宋_GBK"/>
          <w:snapToGrid w:val="0"/>
          <w:sz w:val="32"/>
          <w:szCs w:val="32"/>
        </w:rPr>
        <w:t>2.</w:t>
      </w:r>
      <w:r w:rsidRPr="004F222E">
        <w:rPr>
          <w:rFonts w:eastAsia="方正仿宋_GBK"/>
          <w:snapToGrid w:val="0"/>
          <w:sz w:val="32"/>
          <w:szCs w:val="32"/>
        </w:rPr>
        <w:t>许亮，男，</w:t>
      </w:r>
      <w:r w:rsidRPr="004F222E">
        <w:rPr>
          <w:rFonts w:eastAsia="方正仿宋_GBK"/>
          <w:snapToGrid w:val="0"/>
          <w:sz w:val="32"/>
          <w:szCs w:val="32"/>
        </w:rPr>
        <w:t>34</w:t>
      </w:r>
      <w:r w:rsidRPr="004F222E">
        <w:rPr>
          <w:rFonts w:eastAsia="方正仿宋_GBK"/>
          <w:snapToGrid w:val="0"/>
          <w:sz w:val="32"/>
          <w:szCs w:val="32"/>
        </w:rPr>
        <w:t>岁，身份证号码：</w:t>
      </w:r>
      <w:r w:rsidRPr="004F222E">
        <w:rPr>
          <w:rFonts w:eastAsia="方正仿宋_GBK"/>
          <w:snapToGrid w:val="0"/>
          <w:sz w:val="32"/>
          <w:szCs w:val="32"/>
        </w:rPr>
        <w:t>42038119</w:t>
      </w:r>
      <w:r w:rsidR="001A4040">
        <w:rPr>
          <w:rFonts w:eastAsia="方正仿宋_GBK" w:hint="eastAsia"/>
          <w:snapToGrid w:val="0"/>
          <w:sz w:val="32"/>
          <w:szCs w:val="32"/>
        </w:rPr>
        <w:t>**********</w:t>
      </w:r>
      <w:r w:rsidRPr="004F222E">
        <w:rPr>
          <w:rFonts w:eastAsia="方正仿宋_GBK"/>
          <w:snapToGrid w:val="0"/>
          <w:sz w:val="32"/>
          <w:szCs w:val="32"/>
        </w:rPr>
        <w:t>，户籍地：湖北省天门市多宝镇兴隆新村</w:t>
      </w:r>
      <w:r w:rsidRPr="004F222E">
        <w:rPr>
          <w:rFonts w:eastAsia="方正仿宋_GBK"/>
          <w:snapToGrid w:val="0"/>
          <w:sz w:val="32"/>
          <w:szCs w:val="32"/>
        </w:rPr>
        <w:t>2</w:t>
      </w:r>
      <w:r w:rsidRPr="004F222E">
        <w:rPr>
          <w:rFonts w:eastAsia="方正仿宋_GBK"/>
          <w:snapToGrid w:val="0"/>
          <w:sz w:val="32"/>
          <w:szCs w:val="32"/>
        </w:rPr>
        <w:t>组</w:t>
      </w:r>
      <w:r w:rsidRPr="004F222E">
        <w:rPr>
          <w:rFonts w:eastAsia="方正仿宋_GBK"/>
          <w:snapToGrid w:val="0"/>
          <w:sz w:val="32"/>
          <w:szCs w:val="32"/>
        </w:rPr>
        <w:t>27</w:t>
      </w:r>
      <w:r w:rsidRPr="004F222E">
        <w:rPr>
          <w:rFonts w:eastAsia="方正仿宋_GBK"/>
          <w:snapToGrid w:val="0"/>
          <w:sz w:val="32"/>
          <w:szCs w:val="32"/>
        </w:rPr>
        <w:t>号，乘坐</w:t>
      </w:r>
      <w:r w:rsidR="001A4040">
        <w:rPr>
          <w:rFonts w:eastAsia="方正仿宋_GBK"/>
          <w:snapToGrid w:val="0"/>
          <w:sz w:val="32"/>
          <w:szCs w:val="32"/>
        </w:rPr>
        <w:t>渝</w:t>
      </w:r>
      <w:r w:rsidR="001A4040">
        <w:rPr>
          <w:rFonts w:eastAsia="方正仿宋_GBK"/>
          <w:snapToGrid w:val="0"/>
          <w:sz w:val="32"/>
          <w:szCs w:val="32"/>
        </w:rPr>
        <w:t>A8****</w:t>
      </w:r>
      <w:r w:rsidRPr="004F222E">
        <w:rPr>
          <w:rFonts w:eastAsia="方正仿宋_GBK"/>
          <w:snapToGrid w:val="0"/>
          <w:sz w:val="32"/>
          <w:szCs w:val="32"/>
        </w:rPr>
        <w:t>小型普通客车，事故中受伤。</w:t>
      </w:r>
    </w:p>
    <w:p w:rsidR="00DE43E6" w:rsidRPr="004F222E" w:rsidRDefault="00DE43E6" w:rsidP="00DE43E6">
      <w:pPr>
        <w:adjustRightInd w:val="0"/>
        <w:snapToGrid w:val="0"/>
        <w:spacing w:line="560" w:lineRule="exact"/>
        <w:ind w:firstLineChars="200" w:firstLine="640"/>
        <w:rPr>
          <w:rFonts w:eastAsia="方正楷体_GBK"/>
          <w:snapToGrid w:val="0"/>
          <w:sz w:val="32"/>
          <w:szCs w:val="32"/>
        </w:rPr>
      </w:pPr>
      <w:r w:rsidRPr="004F222E">
        <w:rPr>
          <w:rFonts w:eastAsia="方正楷体_GBK"/>
          <w:snapToGrid w:val="0"/>
          <w:sz w:val="32"/>
          <w:szCs w:val="32"/>
        </w:rPr>
        <w:t>（五）道路情况</w:t>
      </w:r>
    </w:p>
    <w:p w:rsidR="00DE43E6" w:rsidRPr="004F222E" w:rsidRDefault="00DE43E6" w:rsidP="00DE43E6">
      <w:pPr>
        <w:autoSpaceDE w:val="0"/>
        <w:autoSpaceDN w:val="0"/>
        <w:adjustRightInd w:val="0"/>
        <w:snapToGrid w:val="0"/>
        <w:spacing w:line="560" w:lineRule="exact"/>
        <w:ind w:firstLineChars="200" w:firstLine="575"/>
        <w:rPr>
          <w:rFonts w:eastAsia="方正仿宋_GBK"/>
          <w:snapToGrid w:val="0"/>
          <w:sz w:val="32"/>
          <w:szCs w:val="32"/>
        </w:rPr>
      </w:pPr>
      <w:r w:rsidRPr="00336439">
        <w:rPr>
          <w:rFonts w:eastAsia="方正仿宋_GBK"/>
          <w:snapToGrid w:val="0"/>
          <w:w w:val="90"/>
          <w:sz w:val="32"/>
          <w:szCs w:val="32"/>
        </w:rPr>
        <w:t>事故现场位于重庆市彭水自治县</w:t>
      </w:r>
      <w:proofErr w:type="gramStart"/>
      <w:r w:rsidRPr="00336439">
        <w:rPr>
          <w:rFonts w:eastAsia="方正仿宋_GBK"/>
          <w:snapToGrid w:val="0"/>
          <w:w w:val="90"/>
          <w:sz w:val="32"/>
          <w:szCs w:val="32"/>
        </w:rPr>
        <w:t>善感乡</w:t>
      </w:r>
      <w:proofErr w:type="gramEnd"/>
      <w:r w:rsidRPr="00336439">
        <w:rPr>
          <w:rFonts w:eastAsia="方正仿宋_GBK" w:hint="eastAsia"/>
          <w:snapToGrid w:val="0"/>
          <w:w w:val="90"/>
          <w:sz w:val="32"/>
          <w:szCs w:val="32"/>
        </w:rPr>
        <w:t>国道</w:t>
      </w:r>
      <w:r w:rsidRPr="00336439">
        <w:rPr>
          <w:rFonts w:eastAsia="方正仿宋_GBK"/>
          <w:snapToGrid w:val="0"/>
          <w:w w:val="90"/>
          <w:sz w:val="32"/>
          <w:szCs w:val="32"/>
        </w:rPr>
        <w:t>211</w:t>
      </w:r>
      <w:r w:rsidRPr="00336439">
        <w:rPr>
          <w:rFonts w:eastAsia="方正仿宋_GBK"/>
          <w:snapToGrid w:val="0"/>
          <w:w w:val="90"/>
          <w:sz w:val="32"/>
          <w:szCs w:val="32"/>
        </w:rPr>
        <w:t>线</w:t>
      </w:r>
      <w:r w:rsidRPr="004F222E">
        <w:rPr>
          <w:rFonts w:eastAsia="方正仿宋_GBK"/>
          <w:snapToGrid w:val="0"/>
          <w:sz w:val="32"/>
          <w:szCs w:val="32"/>
        </w:rPr>
        <w:t>1790KM+100M</w:t>
      </w:r>
      <w:r w:rsidRPr="004F222E">
        <w:rPr>
          <w:rFonts w:eastAsia="方正仿宋_GBK"/>
          <w:snapToGrid w:val="0"/>
          <w:sz w:val="32"/>
          <w:szCs w:val="32"/>
        </w:rPr>
        <w:t>（小地名：王家大桥）路段，沥青路面，双向两车道，路面干燥，视线良好。</w:t>
      </w:r>
    </w:p>
    <w:p w:rsidR="00DE43E6" w:rsidRPr="004F222E" w:rsidRDefault="00DE43E6" w:rsidP="00DE43E6">
      <w:pPr>
        <w:adjustRightInd w:val="0"/>
        <w:snapToGrid w:val="0"/>
        <w:spacing w:line="560" w:lineRule="exact"/>
        <w:ind w:firstLineChars="200" w:firstLine="640"/>
        <w:rPr>
          <w:rFonts w:eastAsia="方正黑体_GBK"/>
          <w:snapToGrid w:val="0"/>
          <w:sz w:val="32"/>
          <w:szCs w:val="32"/>
        </w:rPr>
      </w:pPr>
      <w:r w:rsidRPr="004F222E">
        <w:rPr>
          <w:rFonts w:eastAsia="方正黑体_GBK"/>
          <w:snapToGrid w:val="0"/>
          <w:sz w:val="32"/>
          <w:szCs w:val="32"/>
        </w:rPr>
        <w:t>三、事故原因、性质及应急评估</w:t>
      </w:r>
    </w:p>
    <w:p w:rsidR="00DE43E6" w:rsidRPr="004F222E" w:rsidRDefault="00DE43E6" w:rsidP="00DE43E6">
      <w:pPr>
        <w:adjustRightInd w:val="0"/>
        <w:snapToGrid w:val="0"/>
        <w:spacing w:line="560" w:lineRule="exact"/>
        <w:ind w:firstLineChars="200" w:firstLine="640"/>
        <w:rPr>
          <w:rFonts w:eastAsia="方正楷体_GBK"/>
          <w:snapToGrid w:val="0"/>
          <w:sz w:val="32"/>
          <w:szCs w:val="32"/>
        </w:rPr>
      </w:pPr>
      <w:r w:rsidRPr="004F222E">
        <w:rPr>
          <w:rFonts w:eastAsia="方正楷体_GBK"/>
          <w:snapToGrid w:val="0"/>
          <w:sz w:val="32"/>
          <w:szCs w:val="32"/>
        </w:rPr>
        <w:t>（一）事故原因</w:t>
      </w:r>
    </w:p>
    <w:p w:rsidR="00DE43E6" w:rsidRPr="004F222E" w:rsidRDefault="00DE43E6" w:rsidP="00DE43E6">
      <w:pPr>
        <w:adjustRightInd w:val="0"/>
        <w:snapToGrid w:val="0"/>
        <w:spacing w:line="560" w:lineRule="exact"/>
        <w:ind w:firstLineChars="200" w:firstLine="640"/>
        <w:rPr>
          <w:rFonts w:eastAsia="方正仿宋_GBK"/>
          <w:snapToGrid w:val="0"/>
          <w:sz w:val="32"/>
          <w:szCs w:val="32"/>
        </w:rPr>
      </w:pPr>
      <w:r w:rsidRPr="004F222E">
        <w:rPr>
          <w:rFonts w:eastAsia="方正仿宋_GBK"/>
          <w:snapToGrid w:val="0"/>
          <w:sz w:val="32"/>
          <w:szCs w:val="32"/>
        </w:rPr>
        <w:t>通过事故调查组对事故现场查勘、调阅相关资料和对相关人员的调查询问，查明发生本起事故的原因如下：</w:t>
      </w:r>
    </w:p>
    <w:p w:rsidR="00DE43E6" w:rsidRPr="004F222E" w:rsidRDefault="00DE43E6" w:rsidP="00DE43E6">
      <w:pPr>
        <w:adjustRightInd w:val="0"/>
        <w:snapToGrid w:val="0"/>
        <w:spacing w:line="560" w:lineRule="exact"/>
        <w:ind w:firstLineChars="199" w:firstLine="637"/>
        <w:rPr>
          <w:rFonts w:eastAsia="方正仿宋_GBK"/>
          <w:snapToGrid w:val="0"/>
          <w:sz w:val="32"/>
          <w:szCs w:val="32"/>
        </w:rPr>
      </w:pPr>
      <w:r w:rsidRPr="004F222E">
        <w:rPr>
          <w:rFonts w:eastAsia="方正仿宋_GBK"/>
          <w:snapToGrid w:val="0"/>
          <w:sz w:val="32"/>
          <w:szCs w:val="32"/>
        </w:rPr>
        <w:t>1.</w:t>
      </w:r>
      <w:r w:rsidRPr="004F222E">
        <w:rPr>
          <w:rFonts w:eastAsia="方正仿宋_GBK" w:hint="eastAsia"/>
          <w:snapToGrid w:val="0"/>
          <w:sz w:val="32"/>
          <w:szCs w:val="32"/>
        </w:rPr>
        <w:t>根据</w:t>
      </w:r>
      <w:r w:rsidRPr="004F222E">
        <w:rPr>
          <w:rFonts w:eastAsia="方正仿宋_GBK"/>
          <w:snapToGrid w:val="0"/>
          <w:sz w:val="32"/>
          <w:szCs w:val="32"/>
        </w:rPr>
        <w:t>彭水苗族土家族自治县公安局交通巡逻警察大队《道路交通事故认定书》第</w:t>
      </w:r>
      <w:r w:rsidRPr="004F222E">
        <w:rPr>
          <w:rFonts w:eastAsia="方正仿宋_GBK"/>
          <w:snapToGrid w:val="0"/>
          <w:sz w:val="32"/>
          <w:szCs w:val="32"/>
        </w:rPr>
        <w:t>504300120230000115</w:t>
      </w:r>
      <w:r w:rsidRPr="004F222E">
        <w:rPr>
          <w:rFonts w:eastAsia="方正仿宋_GBK"/>
          <w:snapToGrid w:val="0"/>
          <w:sz w:val="32"/>
          <w:szCs w:val="32"/>
        </w:rPr>
        <w:t>号认定。驾驶人</w:t>
      </w:r>
      <w:r w:rsidRPr="004F222E">
        <w:rPr>
          <w:rFonts w:eastAsia="方正仿宋_GBK"/>
          <w:snapToGrid w:val="0"/>
          <w:kern w:val="0"/>
          <w:sz w:val="32"/>
          <w:szCs w:val="32"/>
        </w:rPr>
        <w:t>李树祥</w:t>
      </w:r>
      <w:r w:rsidRPr="004F222E">
        <w:rPr>
          <w:rFonts w:eastAsia="方正仿宋_GBK"/>
          <w:snapToGrid w:val="0"/>
          <w:sz w:val="32"/>
          <w:szCs w:val="32"/>
        </w:rPr>
        <w:t>违反了《中华人民共和国道路交通安全法》第三十八条</w:t>
      </w:r>
      <w:r w:rsidRPr="004F222E">
        <w:rPr>
          <w:rFonts w:eastAsia="方正仿宋_GBK"/>
          <w:snapToGrid w:val="0"/>
          <w:sz w:val="32"/>
          <w:szCs w:val="32"/>
        </w:rPr>
        <w:t>“</w:t>
      </w:r>
      <w:r w:rsidRPr="004F222E">
        <w:rPr>
          <w:rFonts w:eastAsia="方正仿宋_GBK"/>
          <w:snapToGrid w:val="0"/>
          <w:sz w:val="32"/>
          <w:szCs w:val="32"/>
        </w:rPr>
        <w:t>车辆、行人应当按照交通信号通行；遇有交通警察现场指挥时，应按交通警察的指挥通行；在没有交通信号的道路上，应当确保安全、畅通的原则下通行</w:t>
      </w:r>
      <w:r w:rsidRPr="004F222E">
        <w:rPr>
          <w:rFonts w:eastAsia="方正仿宋_GBK"/>
          <w:snapToGrid w:val="0"/>
          <w:sz w:val="32"/>
          <w:szCs w:val="32"/>
        </w:rPr>
        <w:t>”</w:t>
      </w:r>
      <w:r w:rsidRPr="004F222E">
        <w:rPr>
          <w:rFonts w:eastAsia="方正仿宋_GBK"/>
          <w:snapToGrid w:val="0"/>
          <w:sz w:val="32"/>
          <w:szCs w:val="32"/>
        </w:rPr>
        <w:t>。因此，事故车辆</w:t>
      </w:r>
      <w:r w:rsidR="001A4040">
        <w:rPr>
          <w:rFonts w:eastAsia="方正仿宋_GBK"/>
          <w:snapToGrid w:val="0"/>
          <w:sz w:val="32"/>
          <w:szCs w:val="32"/>
        </w:rPr>
        <w:t>渝</w:t>
      </w:r>
      <w:r w:rsidR="001A4040">
        <w:rPr>
          <w:rFonts w:eastAsia="方正仿宋_GBK"/>
          <w:snapToGrid w:val="0"/>
          <w:sz w:val="32"/>
          <w:szCs w:val="32"/>
        </w:rPr>
        <w:t>D1****</w:t>
      </w:r>
      <w:r w:rsidRPr="004F222E">
        <w:rPr>
          <w:rFonts w:eastAsia="方正仿宋_GBK"/>
          <w:snapToGrid w:val="0"/>
          <w:sz w:val="32"/>
          <w:szCs w:val="32"/>
        </w:rPr>
        <w:t>重型厢式货车</w:t>
      </w:r>
      <w:r w:rsidRPr="004F222E">
        <w:rPr>
          <w:rFonts w:eastAsia="方正仿宋_GBK"/>
          <w:snapToGrid w:val="0"/>
          <w:kern w:val="0"/>
          <w:sz w:val="32"/>
          <w:szCs w:val="32"/>
        </w:rPr>
        <w:t>驾驶员</w:t>
      </w:r>
      <w:r w:rsidRPr="004F222E">
        <w:rPr>
          <w:rFonts w:eastAsia="方正仿宋_GBK"/>
          <w:snapToGrid w:val="0"/>
          <w:sz w:val="32"/>
          <w:szCs w:val="32"/>
        </w:rPr>
        <w:t>李树祥</w:t>
      </w:r>
      <w:r w:rsidRPr="004F222E">
        <w:rPr>
          <w:rFonts w:eastAsia="方正仿宋_GBK" w:hint="eastAsia"/>
          <w:snapToGrid w:val="0"/>
          <w:sz w:val="32"/>
          <w:szCs w:val="32"/>
        </w:rPr>
        <w:t>临危</w:t>
      </w:r>
      <w:r w:rsidRPr="004F222E">
        <w:rPr>
          <w:rFonts w:eastAsia="方正仿宋_GBK"/>
          <w:snapToGrid w:val="0"/>
          <w:sz w:val="32"/>
          <w:szCs w:val="32"/>
        </w:rPr>
        <w:t>处置不当，措施不力，未在确保安全、畅通的原则下通行是造成事故的</w:t>
      </w:r>
      <w:r w:rsidRPr="004F222E">
        <w:rPr>
          <w:rFonts w:eastAsia="方正仿宋_GBK" w:hint="eastAsia"/>
          <w:snapToGrid w:val="0"/>
          <w:sz w:val="32"/>
          <w:szCs w:val="32"/>
        </w:rPr>
        <w:t>直接</w:t>
      </w:r>
      <w:r w:rsidRPr="004F222E">
        <w:rPr>
          <w:rFonts w:eastAsia="方正仿宋_GBK"/>
          <w:snapToGrid w:val="0"/>
          <w:sz w:val="32"/>
          <w:szCs w:val="32"/>
        </w:rPr>
        <w:t>原因。</w:t>
      </w:r>
    </w:p>
    <w:p w:rsidR="00DE43E6" w:rsidRPr="004F222E" w:rsidRDefault="00DE43E6" w:rsidP="00DE43E6">
      <w:pPr>
        <w:adjustRightInd w:val="0"/>
        <w:snapToGrid w:val="0"/>
        <w:spacing w:line="560" w:lineRule="exact"/>
        <w:ind w:firstLineChars="200" w:firstLine="640"/>
        <w:rPr>
          <w:rFonts w:eastAsia="方正仿宋_GBK"/>
          <w:snapToGrid w:val="0"/>
          <w:sz w:val="32"/>
          <w:szCs w:val="32"/>
        </w:rPr>
      </w:pPr>
      <w:r w:rsidRPr="004F222E">
        <w:rPr>
          <w:rFonts w:eastAsia="方正仿宋_GBK"/>
          <w:snapToGrid w:val="0"/>
          <w:sz w:val="32"/>
          <w:szCs w:val="32"/>
        </w:rPr>
        <w:t>根据《中华人民共和国道路交通安全法实施条例》第九十一条</w:t>
      </w:r>
      <w:r w:rsidRPr="004F222E">
        <w:rPr>
          <w:rFonts w:eastAsia="方正仿宋_GBK"/>
          <w:snapToGrid w:val="0"/>
          <w:sz w:val="32"/>
          <w:szCs w:val="32"/>
        </w:rPr>
        <w:t>“</w:t>
      </w:r>
      <w:r w:rsidRPr="004F222E">
        <w:rPr>
          <w:rFonts w:eastAsia="方正仿宋_GBK"/>
          <w:snapToGrid w:val="0"/>
          <w:sz w:val="32"/>
          <w:szCs w:val="32"/>
        </w:rPr>
        <w:t>公安机关交通管理部门应当根据交通事故当事人的行为对发生交通事故所起的作用以及过错的轻重程度，确定当事人的责任。</w:t>
      </w:r>
      <w:r w:rsidRPr="004F222E">
        <w:rPr>
          <w:rFonts w:eastAsia="方正仿宋_GBK"/>
          <w:snapToGrid w:val="0"/>
          <w:sz w:val="32"/>
          <w:szCs w:val="32"/>
        </w:rPr>
        <w:t>”</w:t>
      </w:r>
      <w:r w:rsidRPr="004F222E">
        <w:rPr>
          <w:rFonts w:eastAsia="方正仿宋_GBK"/>
          <w:snapToGrid w:val="0"/>
          <w:sz w:val="32"/>
          <w:szCs w:val="32"/>
        </w:rPr>
        <w:t>和《道路交通事故处理程序规定》第六十条</w:t>
      </w:r>
      <w:r w:rsidRPr="004F222E">
        <w:rPr>
          <w:rFonts w:eastAsia="方正仿宋_GBK"/>
          <w:snapToGrid w:val="0"/>
          <w:sz w:val="32"/>
          <w:szCs w:val="32"/>
        </w:rPr>
        <w:t xml:space="preserve"> “</w:t>
      </w:r>
      <w:r w:rsidRPr="004F222E">
        <w:rPr>
          <w:rFonts w:eastAsia="方正仿宋_GBK"/>
          <w:snapToGrid w:val="0"/>
          <w:sz w:val="32"/>
          <w:szCs w:val="32"/>
        </w:rPr>
        <w:t>公安机关交通管理部门应当根据当事人的行为对发生道路交通事故所起的作用以</w:t>
      </w:r>
      <w:r>
        <w:rPr>
          <w:rFonts w:eastAsia="方正仿宋_GBK"/>
          <w:snapToGrid w:val="0"/>
          <w:sz w:val="32"/>
          <w:szCs w:val="32"/>
        </w:rPr>
        <w:t>及过错的严重程度，确定当事人的责任。（一）因一方当事人的过错导</w:t>
      </w:r>
      <w:r w:rsidRPr="004F222E">
        <w:rPr>
          <w:rFonts w:eastAsia="方正仿宋_GBK"/>
          <w:snapToGrid w:val="0"/>
          <w:sz w:val="32"/>
          <w:szCs w:val="32"/>
        </w:rPr>
        <w:t>致道路交通事故的，承担全部责任</w:t>
      </w:r>
      <w:r w:rsidRPr="004F222E">
        <w:rPr>
          <w:rFonts w:eastAsia="方正仿宋_GBK"/>
          <w:snapToGrid w:val="0"/>
          <w:sz w:val="32"/>
          <w:szCs w:val="32"/>
        </w:rPr>
        <w:t>”</w:t>
      </w:r>
      <w:r w:rsidRPr="004F222E">
        <w:rPr>
          <w:rFonts w:eastAsia="方正仿宋_GBK"/>
          <w:snapToGrid w:val="0"/>
          <w:sz w:val="32"/>
          <w:szCs w:val="32"/>
        </w:rPr>
        <w:t>之规定，认定</w:t>
      </w:r>
      <w:r w:rsidRPr="004F222E">
        <w:rPr>
          <w:rFonts w:eastAsia="方正仿宋_GBK"/>
          <w:snapToGrid w:val="0"/>
          <w:kern w:val="0"/>
          <w:sz w:val="32"/>
          <w:szCs w:val="32"/>
        </w:rPr>
        <w:t>李树祥</w:t>
      </w:r>
      <w:r w:rsidRPr="004F222E">
        <w:rPr>
          <w:rFonts w:eastAsia="方正仿宋_GBK"/>
          <w:snapToGrid w:val="0"/>
          <w:sz w:val="32"/>
          <w:szCs w:val="32"/>
        </w:rPr>
        <w:t>承担此次事故的全部责任；</w:t>
      </w:r>
      <w:r w:rsidR="001A4040">
        <w:rPr>
          <w:rFonts w:eastAsia="方正仿宋_GBK"/>
          <w:snapToGrid w:val="0"/>
          <w:sz w:val="32"/>
          <w:szCs w:val="32"/>
        </w:rPr>
        <w:t>渝</w:t>
      </w:r>
      <w:r w:rsidR="001A4040">
        <w:rPr>
          <w:rFonts w:eastAsia="方正仿宋_GBK"/>
          <w:snapToGrid w:val="0"/>
          <w:sz w:val="32"/>
          <w:szCs w:val="32"/>
        </w:rPr>
        <w:t>A8****</w:t>
      </w:r>
      <w:r w:rsidRPr="004F222E">
        <w:rPr>
          <w:rFonts w:eastAsia="方正仿宋_GBK"/>
          <w:snapToGrid w:val="0"/>
          <w:sz w:val="32"/>
          <w:szCs w:val="32"/>
        </w:rPr>
        <w:t>小型普通客车驾驶人王彬锡和乘车人许亮不承担本次事故责任。</w:t>
      </w:r>
    </w:p>
    <w:p w:rsidR="00DE43E6" w:rsidRPr="004F222E" w:rsidRDefault="00DE43E6" w:rsidP="00DE43E6">
      <w:pPr>
        <w:adjustRightInd w:val="0"/>
        <w:snapToGrid w:val="0"/>
        <w:spacing w:line="560" w:lineRule="exact"/>
        <w:ind w:firstLineChars="200" w:firstLine="640"/>
        <w:rPr>
          <w:rFonts w:eastAsia="方正仿宋_GBK"/>
          <w:snapToGrid w:val="0"/>
          <w:sz w:val="32"/>
          <w:szCs w:val="32"/>
        </w:rPr>
      </w:pPr>
      <w:r w:rsidRPr="004F222E">
        <w:rPr>
          <w:rFonts w:eastAsia="方正仿宋_GBK"/>
          <w:snapToGrid w:val="0"/>
          <w:sz w:val="32"/>
          <w:szCs w:val="32"/>
        </w:rPr>
        <w:t xml:space="preserve">2. </w:t>
      </w:r>
      <w:proofErr w:type="gramStart"/>
      <w:r w:rsidRPr="004F222E">
        <w:rPr>
          <w:rFonts w:eastAsia="方正仿宋_GBK"/>
          <w:snapToGrid w:val="0"/>
          <w:sz w:val="32"/>
          <w:szCs w:val="32"/>
        </w:rPr>
        <w:t>重庆源立诚</w:t>
      </w:r>
      <w:proofErr w:type="gramEnd"/>
      <w:r w:rsidRPr="004F222E">
        <w:rPr>
          <w:rFonts w:eastAsia="方正仿宋_GBK"/>
          <w:snapToGrid w:val="0"/>
          <w:sz w:val="32"/>
          <w:szCs w:val="32"/>
        </w:rPr>
        <w:t>物流有限公司</w:t>
      </w:r>
      <w:r w:rsidRPr="004F222E">
        <w:rPr>
          <w:rFonts w:eastAsia="方正仿宋_GBK" w:hint="eastAsia"/>
          <w:snapToGrid w:val="0"/>
          <w:sz w:val="32"/>
          <w:szCs w:val="32"/>
        </w:rPr>
        <w:t>虽然</w:t>
      </w:r>
      <w:r w:rsidRPr="004F222E">
        <w:rPr>
          <w:rFonts w:eastAsia="方正仿宋_GBK"/>
          <w:snapToGrid w:val="0"/>
          <w:sz w:val="32"/>
          <w:szCs w:val="32"/>
        </w:rPr>
        <w:t>存在</w:t>
      </w:r>
      <w:r w:rsidRPr="004F222E">
        <w:rPr>
          <w:rFonts w:eastAsia="方正仿宋_GBK" w:hint="eastAsia"/>
          <w:snapToGrid w:val="0"/>
          <w:sz w:val="32"/>
          <w:szCs w:val="32"/>
        </w:rPr>
        <w:t>对本单位</w:t>
      </w:r>
      <w:r w:rsidRPr="004F222E">
        <w:rPr>
          <w:rFonts w:eastAsia="方正仿宋_GBK"/>
          <w:snapToGrid w:val="0"/>
          <w:sz w:val="32"/>
          <w:szCs w:val="32"/>
        </w:rPr>
        <w:t>的安全风险认识不够，</w:t>
      </w:r>
      <w:proofErr w:type="gramStart"/>
      <w:r w:rsidRPr="004F222E">
        <w:rPr>
          <w:rFonts w:eastAsia="方正仿宋_GBK"/>
          <w:snapToGrid w:val="0"/>
          <w:sz w:val="32"/>
          <w:szCs w:val="32"/>
        </w:rPr>
        <w:t>研</w:t>
      </w:r>
      <w:proofErr w:type="gramEnd"/>
      <w:r w:rsidRPr="004F222E">
        <w:rPr>
          <w:rFonts w:eastAsia="方正仿宋_GBK"/>
          <w:snapToGrid w:val="0"/>
          <w:sz w:val="32"/>
          <w:szCs w:val="32"/>
        </w:rPr>
        <w:t>判不够，对在外运行的车辆所存在的风险和隐患由于受管理措施以及目前国家对货运车辆管理机制体制的局限，无法采取行之有效的安全监管措施，对驾驶员违法违规行为造成的行车隐患无法有效</w:t>
      </w:r>
      <w:r>
        <w:rPr>
          <w:rFonts w:eastAsia="方正仿宋_GBK"/>
          <w:snapToGrid w:val="0"/>
          <w:sz w:val="32"/>
          <w:szCs w:val="32"/>
        </w:rPr>
        <w:t>防</w:t>
      </w:r>
      <w:r w:rsidRPr="004F222E">
        <w:rPr>
          <w:rFonts w:eastAsia="方正仿宋_GBK"/>
          <w:snapToGrid w:val="0"/>
          <w:sz w:val="32"/>
          <w:szCs w:val="32"/>
        </w:rPr>
        <w:t>控</w:t>
      </w:r>
      <w:r w:rsidRPr="004F222E">
        <w:rPr>
          <w:rFonts w:eastAsia="方正仿宋_GBK" w:hint="eastAsia"/>
          <w:snapToGrid w:val="0"/>
          <w:sz w:val="32"/>
          <w:szCs w:val="32"/>
        </w:rPr>
        <w:t>等</w:t>
      </w:r>
      <w:r w:rsidRPr="004F222E">
        <w:rPr>
          <w:rFonts w:eastAsia="方正仿宋_GBK"/>
          <w:snapToGrid w:val="0"/>
          <w:sz w:val="32"/>
          <w:szCs w:val="32"/>
        </w:rPr>
        <w:t>管理上</w:t>
      </w:r>
      <w:r w:rsidRPr="004F222E">
        <w:rPr>
          <w:rFonts w:eastAsia="方正仿宋_GBK" w:hint="eastAsia"/>
          <w:snapToGrid w:val="0"/>
          <w:sz w:val="32"/>
          <w:szCs w:val="32"/>
        </w:rPr>
        <w:t>的</w:t>
      </w:r>
      <w:r w:rsidRPr="004F222E">
        <w:rPr>
          <w:rFonts w:eastAsia="方正仿宋_GBK"/>
          <w:snapToGrid w:val="0"/>
          <w:sz w:val="32"/>
          <w:szCs w:val="32"/>
        </w:rPr>
        <w:t>瑕疵。但以上管理上的瑕疵与本次事故的发生无直接关联</w:t>
      </w:r>
      <w:r w:rsidRPr="004F222E">
        <w:rPr>
          <w:rFonts w:eastAsia="方正仿宋_GBK" w:hint="eastAsia"/>
          <w:snapToGrid w:val="0"/>
          <w:sz w:val="32"/>
          <w:szCs w:val="32"/>
        </w:rPr>
        <w:t>，不是造成本次事故的原因</w:t>
      </w:r>
      <w:r w:rsidRPr="004F222E">
        <w:rPr>
          <w:rFonts w:eastAsia="方正仿宋_GBK"/>
          <w:snapToGrid w:val="0"/>
          <w:sz w:val="32"/>
          <w:szCs w:val="32"/>
        </w:rPr>
        <w:t>。</w:t>
      </w:r>
    </w:p>
    <w:p w:rsidR="00DE43E6" w:rsidRPr="004F222E" w:rsidRDefault="00DE43E6" w:rsidP="00DE43E6">
      <w:pPr>
        <w:adjustRightInd w:val="0"/>
        <w:snapToGrid w:val="0"/>
        <w:spacing w:line="560" w:lineRule="exact"/>
        <w:ind w:firstLineChars="200" w:firstLine="640"/>
        <w:rPr>
          <w:rFonts w:eastAsia="方正楷体_GBK"/>
          <w:snapToGrid w:val="0"/>
          <w:sz w:val="32"/>
          <w:szCs w:val="32"/>
        </w:rPr>
      </w:pPr>
      <w:r w:rsidRPr="004F222E">
        <w:rPr>
          <w:rFonts w:eastAsia="方正楷体_GBK"/>
          <w:snapToGrid w:val="0"/>
          <w:sz w:val="32"/>
          <w:szCs w:val="32"/>
        </w:rPr>
        <w:t>（二）事故性质</w:t>
      </w:r>
    </w:p>
    <w:p w:rsidR="00DE43E6" w:rsidRPr="004F222E" w:rsidRDefault="00DE43E6" w:rsidP="00DE43E6">
      <w:pPr>
        <w:adjustRightInd w:val="0"/>
        <w:snapToGrid w:val="0"/>
        <w:spacing w:line="560" w:lineRule="exact"/>
        <w:ind w:firstLineChars="200" w:firstLine="640"/>
        <w:rPr>
          <w:rFonts w:eastAsia="方正仿宋_GBK"/>
          <w:snapToGrid w:val="0"/>
          <w:kern w:val="0"/>
          <w:sz w:val="32"/>
          <w:szCs w:val="32"/>
        </w:rPr>
      </w:pPr>
      <w:r w:rsidRPr="004F222E">
        <w:rPr>
          <w:rFonts w:eastAsia="方正仿宋_GBK"/>
          <w:snapToGrid w:val="0"/>
          <w:kern w:val="0"/>
          <w:sz w:val="32"/>
          <w:szCs w:val="32"/>
        </w:rPr>
        <w:t>经</w:t>
      </w:r>
      <w:r w:rsidRPr="004F222E">
        <w:rPr>
          <w:rFonts w:eastAsia="方正仿宋_GBK" w:hint="eastAsia"/>
          <w:snapToGrid w:val="0"/>
          <w:kern w:val="0"/>
          <w:sz w:val="32"/>
          <w:szCs w:val="32"/>
        </w:rPr>
        <w:t>事故调查组</w:t>
      </w:r>
      <w:r w:rsidRPr="004F222E">
        <w:rPr>
          <w:rFonts w:eastAsia="方正仿宋_GBK"/>
          <w:snapToGrid w:val="0"/>
          <w:kern w:val="0"/>
          <w:sz w:val="32"/>
          <w:szCs w:val="32"/>
        </w:rPr>
        <w:t>调查认定，</w:t>
      </w:r>
      <w:r w:rsidRPr="004F222E">
        <w:rPr>
          <w:rFonts w:eastAsia="方正仿宋_GBK"/>
          <w:snapToGrid w:val="0"/>
          <w:sz w:val="32"/>
          <w:szCs w:val="32"/>
        </w:rPr>
        <w:t>彭水自治县</w:t>
      </w:r>
      <w:proofErr w:type="gramStart"/>
      <w:r w:rsidRPr="004F222E">
        <w:rPr>
          <w:rFonts w:eastAsia="方正仿宋_GBK"/>
          <w:snapToGrid w:val="0"/>
          <w:sz w:val="32"/>
          <w:szCs w:val="32"/>
        </w:rPr>
        <w:t>善感乡</w:t>
      </w:r>
      <w:proofErr w:type="gramEnd"/>
      <w:r w:rsidRPr="004F222E">
        <w:rPr>
          <w:rFonts w:eastAsia="方正仿宋_GBK"/>
          <w:snapToGrid w:val="0"/>
          <w:sz w:val="32"/>
          <w:szCs w:val="32"/>
        </w:rPr>
        <w:t>G211</w:t>
      </w:r>
      <w:r w:rsidRPr="004F222E">
        <w:rPr>
          <w:rFonts w:eastAsia="方正仿宋_GBK"/>
          <w:snapToGrid w:val="0"/>
          <w:sz w:val="32"/>
          <w:szCs w:val="32"/>
        </w:rPr>
        <w:t>彭务线</w:t>
      </w:r>
      <w:r w:rsidRPr="004F222E">
        <w:rPr>
          <w:rFonts w:eastAsia="方正仿宋_GBK"/>
          <w:snapToGrid w:val="0"/>
          <w:sz w:val="32"/>
          <w:szCs w:val="32"/>
        </w:rPr>
        <w:t>“9.18”</w:t>
      </w:r>
      <w:r w:rsidRPr="004F222E">
        <w:rPr>
          <w:rFonts w:eastAsia="方正仿宋_GBK"/>
          <w:snapToGrid w:val="0"/>
          <w:sz w:val="32"/>
          <w:szCs w:val="32"/>
        </w:rPr>
        <w:t>一般道路交通事故是一起因事故车辆驾驶员临危处置不当，措施不力，没有在确保安全、畅通的原则下通行</w:t>
      </w:r>
      <w:r w:rsidRPr="004F222E">
        <w:rPr>
          <w:rFonts w:eastAsia="方正仿宋_GBK" w:hint="eastAsia"/>
          <w:snapToGrid w:val="0"/>
          <w:sz w:val="32"/>
          <w:szCs w:val="32"/>
        </w:rPr>
        <w:t>而</w:t>
      </w:r>
      <w:r w:rsidRPr="004F222E">
        <w:rPr>
          <w:rFonts w:eastAsia="方正仿宋_GBK"/>
          <w:snapToGrid w:val="0"/>
          <w:sz w:val="32"/>
          <w:szCs w:val="32"/>
        </w:rPr>
        <w:t>导致的道路交通事故。</w:t>
      </w:r>
    </w:p>
    <w:p w:rsidR="00DE43E6" w:rsidRPr="004F222E" w:rsidRDefault="00DE43E6" w:rsidP="00DE43E6">
      <w:pPr>
        <w:adjustRightInd w:val="0"/>
        <w:snapToGrid w:val="0"/>
        <w:spacing w:line="560" w:lineRule="exact"/>
        <w:ind w:firstLineChars="200" w:firstLine="640"/>
        <w:rPr>
          <w:rFonts w:eastAsia="方正楷体_GBK"/>
          <w:snapToGrid w:val="0"/>
          <w:sz w:val="32"/>
          <w:szCs w:val="32"/>
        </w:rPr>
      </w:pPr>
      <w:r w:rsidRPr="004F222E">
        <w:rPr>
          <w:rFonts w:eastAsia="方正楷体_GBK"/>
          <w:snapToGrid w:val="0"/>
          <w:sz w:val="32"/>
          <w:szCs w:val="32"/>
        </w:rPr>
        <w:t>（三）应急处置评估</w:t>
      </w:r>
    </w:p>
    <w:p w:rsidR="00DE43E6" w:rsidRPr="004F222E" w:rsidRDefault="00DE43E6" w:rsidP="00DE43E6">
      <w:pPr>
        <w:adjustRightInd w:val="0"/>
        <w:snapToGrid w:val="0"/>
        <w:spacing w:line="560" w:lineRule="exact"/>
        <w:ind w:firstLineChars="200" w:firstLine="640"/>
        <w:rPr>
          <w:rFonts w:eastAsia="方正仿宋_GBK"/>
          <w:snapToGrid w:val="0"/>
          <w:sz w:val="32"/>
          <w:szCs w:val="32"/>
        </w:rPr>
      </w:pPr>
      <w:r w:rsidRPr="004F222E">
        <w:rPr>
          <w:rFonts w:eastAsia="方正仿宋_GBK"/>
          <w:snapToGrid w:val="0"/>
          <w:sz w:val="32"/>
          <w:szCs w:val="32"/>
        </w:rPr>
        <w:t>事故发生后，县人民政府成立了事故调查组，同时下设事故应急评估小组，评估小组本着突出重点、紧扣节点、依法依规、严查细究的原则，先后前往彭水自治县公安局交巡警大队、重庆市</w:t>
      </w:r>
      <w:proofErr w:type="gramStart"/>
      <w:r w:rsidRPr="004F222E">
        <w:rPr>
          <w:rFonts w:eastAsia="方正仿宋_GBK"/>
          <w:snapToGrid w:val="0"/>
          <w:sz w:val="32"/>
          <w:szCs w:val="32"/>
        </w:rPr>
        <w:t>渝</w:t>
      </w:r>
      <w:proofErr w:type="gramEnd"/>
      <w:r w:rsidRPr="004F222E">
        <w:rPr>
          <w:rFonts w:eastAsia="方正仿宋_GBK"/>
          <w:snapToGrid w:val="0"/>
          <w:sz w:val="32"/>
          <w:szCs w:val="32"/>
        </w:rPr>
        <w:t>北区交通局、</w:t>
      </w:r>
      <w:proofErr w:type="gramStart"/>
      <w:r w:rsidRPr="004F222E">
        <w:rPr>
          <w:rFonts w:eastAsia="方正仿宋_GBK"/>
          <w:snapToGrid w:val="0"/>
          <w:sz w:val="32"/>
          <w:szCs w:val="32"/>
        </w:rPr>
        <w:t>重庆源立诚</w:t>
      </w:r>
      <w:proofErr w:type="gramEnd"/>
      <w:r w:rsidRPr="004F222E">
        <w:rPr>
          <w:rFonts w:eastAsia="方正仿宋_GBK"/>
          <w:snapToGrid w:val="0"/>
          <w:sz w:val="32"/>
          <w:szCs w:val="32"/>
        </w:rPr>
        <w:t>物流有限公司等相关单位，调阅核实应急预案、事故应急响应记录等资料，询问相关人员</w:t>
      </w:r>
      <w:r w:rsidRPr="004F222E">
        <w:rPr>
          <w:rFonts w:eastAsia="方正仿宋_GBK"/>
          <w:snapToGrid w:val="0"/>
          <w:sz w:val="32"/>
          <w:szCs w:val="32"/>
        </w:rPr>
        <w:t>5</w:t>
      </w:r>
      <w:r w:rsidRPr="004F222E">
        <w:rPr>
          <w:rFonts w:eastAsia="方正仿宋_GBK"/>
          <w:snapToGrid w:val="0"/>
          <w:sz w:val="32"/>
          <w:szCs w:val="32"/>
        </w:rPr>
        <w:t>人次，实事求是、客观公正地对此次事故应急处置工作进行了评估。认为本次事故发生后，相关单位在接到报警和救援指令后，反应</w:t>
      </w:r>
      <w:r w:rsidRPr="004F222E">
        <w:rPr>
          <w:rFonts w:eastAsia="方正仿宋_GBK" w:hint="eastAsia"/>
          <w:snapToGrid w:val="0"/>
          <w:sz w:val="32"/>
          <w:szCs w:val="32"/>
        </w:rPr>
        <w:t>比较</w:t>
      </w:r>
      <w:r w:rsidRPr="004F222E">
        <w:rPr>
          <w:rFonts w:eastAsia="方正仿宋_GBK"/>
          <w:snapToGrid w:val="0"/>
          <w:sz w:val="32"/>
          <w:szCs w:val="32"/>
        </w:rPr>
        <w:t>迅速，施救措施、</w:t>
      </w:r>
      <w:proofErr w:type="gramStart"/>
      <w:r w:rsidRPr="004F222E">
        <w:rPr>
          <w:rFonts w:eastAsia="方正仿宋_GBK"/>
          <w:snapToGrid w:val="0"/>
          <w:sz w:val="32"/>
          <w:szCs w:val="32"/>
        </w:rPr>
        <w:t>善后维稳等</w:t>
      </w:r>
      <w:proofErr w:type="gramEnd"/>
      <w:r w:rsidRPr="004F222E">
        <w:rPr>
          <w:rFonts w:eastAsia="方正仿宋_GBK"/>
          <w:snapToGrid w:val="0"/>
          <w:sz w:val="32"/>
          <w:szCs w:val="32"/>
        </w:rPr>
        <w:t>工作</w:t>
      </w:r>
      <w:r w:rsidRPr="004F222E">
        <w:rPr>
          <w:rFonts w:eastAsia="方正仿宋_GBK" w:hint="eastAsia"/>
          <w:snapToGrid w:val="0"/>
          <w:sz w:val="32"/>
          <w:szCs w:val="32"/>
        </w:rPr>
        <w:t>比较</w:t>
      </w:r>
      <w:r w:rsidRPr="004F222E">
        <w:rPr>
          <w:rFonts w:eastAsia="方正仿宋_GBK"/>
          <w:snapToGrid w:val="0"/>
          <w:sz w:val="32"/>
          <w:szCs w:val="32"/>
        </w:rPr>
        <w:t>及时，无</w:t>
      </w:r>
      <w:proofErr w:type="gramStart"/>
      <w:r w:rsidRPr="004F222E">
        <w:rPr>
          <w:rFonts w:eastAsia="方正仿宋_GBK"/>
          <w:snapToGrid w:val="0"/>
          <w:sz w:val="32"/>
          <w:szCs w:val="32"/>
        </w:rPr>
        <w:t>次生事故</w:t>
      </w:r>
      <w:proofErr w:type="gramEnd"/>
      <w:r w:rsidRPr="004F222E">
        <w:rPr>
          <w:rFonts w:eastAsia="方正仿宋_GBK" w:hint="eastAsia"/>
          <w:snapToGrid w:val="0"/>
          <w:sz w:val="32"/>
          <w:szCs w:val="32"/>
        </w:rPr>
        <w:t>发生</w:t>
      </w:r>
      <w:r w:rsidRPr="004F222E">
        <w:rPr>
          <w:rFonts w:eastAsia="方正仿宋_GBK"/>
          <w:snapToGrid w:val="0"/>
          <w:sz w:val="32"/>
          <w:szCs w:val="32"/>
        </w:rPr>
        <w:t>，未引发群体事件，社会面总体可控。但在救援过程中</w:t>
      </w:r>
      <w:r w:rsidRPr="004F222E">
        <w:rPr>
          <w:rFonts w:eastAsia="方正仿宋_GBK" w:hint="eastAsia"/>
          <w:snapToGrid w:val="0"/>
          <w:sz w:val="32"/>
          <w:szCs w:val="32"/>
        </w:rPr>
        <w:t>仍</w:t>
      </w:r>
      <w:r w:rsidRPr="004F222E">
        <w:rPr>
          <w:rFonts w:eastAsia="方正仿宋_GBK"/>
          <w:snapToGrid w:val="0"/>
          <w:sz w:val="32"/>
          <w:szCs w:val="32"/>
        </w:rPr>
        <w:t>存在</w:t>
      </w:r>
      <w:r>
        <w:rPr>
          <w:rFonts w:eastAsia="方正仿宋_GBK" w:hint="eastAsia"/>
          <w:snapToGrid w:val="0"/>
          <w:sz w:val="32"/>
          <w:szCs w:val="32"/>
        </w:rPr>
        <w:t>一些不足之处</w:t>
      </w:r>
      <w:r w:rsidRPr="004F222E">
        <w:rPr>
          <w:rFonts w:eastAsia="方正仿宋_GBK"/>
          <w:snapToGrid w:val="0"/>
          <w:sz w:val="32"/>
          <w:szCs w:val="32"/>
        </w:rPr>
        <w:t>：一是事故应急响应</w:t>
      </w:r>
      <w:r w:rsidRPr="004F222E">
        <w:rPr>
          <w:rFonts w:eastAsia="方正仿宋_GBK" w:hint="eastAsia"/>
          <w:snapToGrid w:val="0"/>
          <w:sz w:val="32"/>
          <w:szCs w:val="32"/>
        </w:rPr>
        <w:t>要</w:t>
      </w:r>
      <w:r w:rsidRPr="004F222E">
        <w:rPr>
          <w:rFonts w:eastAsia="方正仿宋_GBK"/>
          <w:snapToGrid w:val="0"/>
          <w:sz w:val="32"/>
          <w:szCs w:val="32"/>
        </w:rPr>
        <w:t>更迅速；二是事故救援</w:t>
      </w:r>
      <w:r w:rsidRPr="004F222E">
        <w:rPr>
          <w:rFonts w:eastAsia="方正仿宋_GBK" w:hint="eastAsia"/>
          <w:snapToGrid w:val="0"/>
          <w:sz w:val="32"/>
          <w:szCs w:val="32"/>
        </w:rPr>
        <w:t>要更科学</w:t>
      </w:r>
      <w:r w:rsidRPr="004F222E">
        <w:rPr>
          <w:rFonts w:eastAsia="方正仿宋_GBK"/>
          <w:snapToGrid w:val="0"/>
          <w:sz w:val="32"/>
          <w:szCs w:val="32"/>
        </w:rPr>
        <w:t>及时。</w:t>
      </w:r>
    </w:p>
    <w:p w:rsidR="00DE43E6" w:rsidRPr="004F222E" w:rsidRDefault="00DE43E6" w:rsidP="00DE43E6">
      <w:pPr>
        <w:adjustRightInd w:val="0"/>
        <w:snapToGrid w:val="0"/>
        <w:spacing w:line="560" w:lineRule="exact"/>
        <w:ind w:firstLineChars="200" w:firstLine="640"/>
        <w:rPr>
          <w:rFonts w:eastAsia="方正黑体_GBK"/>
          <w:snapToGrid w:val="0"/>
          <w:sz w:val="32"/>
          <w:szCs w:val="32"/>
        </w:rPr>
      </w:pPr>
      <w:r w:rsidRPr="004F222E">
        <w:rPr>
          <w:rFonts w:eastAsia="方正黑体_GBK"/>
          <w:snapToGrid w:val="0"/>
          <w:sz w:val="32"/>
          <w:szCs w:val="32"/>
        </w:rPr>
        <w:t>四、对事故有关责任人员、责任单位及行政管理单位的处理建议</w:t>
      </w:r>
    </w:p>
    <w:p w:rsidR="00DE43E6" w:rsidRPr="005A1687" w:rsidRDefault="00DE43E6" w:rsidP="00DE43E6">
      <w:pPr>
        <w:adjustRightInd w:val="0"/>
        <w:snapToGrid w:val="0"/>
        <w:spacing w:line="560" w:lineRule="exact"/>
        <w:ind w:firstLineChars="200" w:firstLine="640"/>
        <w:rPr>
          <w:rFonts w:ascii="方正楷体_GBK" w:eastAsia="方正楷体_GBK"/>
          <w:snapToGrid w:val="0"/>
          <w:sz w:val="32"/>
          <w:szCs w:val="32"/>
        </w:rPr>
      </w:pPr>
      <w:r w:rsidRPr="005A1687">
        <w:rPr>
          <w:rFonts w:ascii="方正楷体_GBK" w:eastAsia="方正楷体_GBK"/>
          <w:snapToGrid w:val="0"/>
          <w:sz w:val="32"/>
          <w:szCs w:val="32"/>
        </w:rPr>
        <w:t>（一）</w:t>
      </w:r>
      <w:proofErr w:type="gramStart"/>
      <w:r w:rsidRPr="005A1687">
        <w:rPr>
          <w:rFonts w:ascii="方正楷体_GBK" w:eastAsia="方正楷体_GBK"/>
          <w:snapToGrid w:val="0"/>
          <w:sz w:val="32"/>
          <w:szCs w:val="32"/>
        </w:rPr>
        <w:t>重庆源立诚</w:t>
      </w:r>
      <w:proofErr w:type="gramEnd"/>
      <w:r w:rsidRPr="005A1687">
        <w:rPr>
          <w:rFonts w:ascii="方正楷体_GBK" w:eastAsia="方正楷体_GBK"/>
          <w:snapToGrid w:val="0"/>
          <w:sz w:val="32"/>
          <w:szCs w:val="32"/>
        </w:rPr>
        <w:t>物流有限公司驾驶员李树祥</w:t>
      </w:r>
    </w:p>
    <w:p w:rsidR="00DE43E6" w:rsidRPr="004F222E" w:rsidRDefault="00DE43E6" w:rsidP="00DE43E6">
      <w:pPr>
        <w:adjustRightInd w:val="0"/>
        <w:snapToGrid w:val="0"/>
        <w:spacing w:line="560" w:lineRule="exact"/>
        <w:ind w:firstLineChars="199" w:firstLine="637"/>
        <w:rPr>
          <w:rFonts w:eastAsia="方正仿宋_GBK"/>
          <w:snapToGrid w:val="0"/>
          <w:sz w:val="32"/>
          <w:szCs w:val="32"/>
        </w:rPr>
      </w:pPr>
      <w:r w:rsidRPr="004F222E">
        <w:rPr>
          <w:rFonts w:eastAsia="方正仿宋_GBK" w:hint="eastAsia"/>
          <w:snapToGrid w:val="0"/>
          <w:sz w:val="32"/>
          <w:szCs w:val="32"/>
        </w:rPr>
        <w:t>根据</w:t>
      </w:r>
      <w:r w:rsidRPr="004F222E">
        <w:rPr>
          <w:rFonts w:eastAsia="方正仿宋_GBK"/>
          <w:snapToGrid w:val="0"/>
          <w:sz w:val="32"/>
          <w:szCs w:val="32"/>
        </w:rPr>
        <w:t>彭水苗族土家族自治县公安局交通巡逻警察大队《道路交通事故认定书》第</w:t>
      </w:r>
      <w:r w:rsidRPr="004F222E">
        <w:rPr>
          <w:rFonts w:eastAsia="方正仿宋_GBK"/>
          <w:snapToGrid w:val="0"/>
          <w:sz w:val="32"/>
          <w:szCs w:val="32"/>
        </w:rPr>
        <w:t>504300120230000115</w:t>
      </w:r>
      <w:r w:rsidRPr="004F222E">
        <w:rPr>
          <w:rFonts w:eastAsia="方正仿宋_GBK"/>
          <w:snapToGrid w:val="0"/>
          <w:sz w:val="32"/>
          <w:szCs w:val="32"/>
        </w:rPr>
        <w:t>号认定。驾驶人</w:t>
      </w:r>
      <w:r w:rsidRPr="004F222E">
        <w:rPr>
          <w:rFonts w:eastAsia="方正仿宋_GBK"/>
          <w:snapToGrid w:val="0"/>
          <w:kern w:val="0"/>
          <w:sz w:val="32"/>
          <w:szCs w:val="32"/>
        </w:rPr>
        <w:t>李树祥</w:t>
      </w:r>
      <w:r w:rsidRPr="004F222E">
        <w:rPr>
          <w:rFonts w:eastAsia="方正仿宋_GBK"/>
          <w:snapToGrid w:val="0"/>
          <w:sz w:val="32"/>
          <w:szCs w:val="32"/>
        </w:rPr>
        <w:t>违反了《中华人民共和国道路交通安全法》第三十八条</w:t>
      </w:r>
      <w:r w:rsidRPr="004F222E">
        <w:rPr>
          <w:rFonts w:eastAsia="方正仿宋_GBK"/>
          <w:snapToGrid w:val="0"/>
          <w:sz w:val="32"/>
          <w:szCs w:val="32"/>
        </w:rPr>
        <w:t>“</w:t>
      </w:r>
      <w:r w:rsidRPr="004F222E">
        <w:rPr>
          <w:rFonts w:eastAsia="方正仿宋_GBK"/>
          <w:snapToGrid w:val="0"/>
          <w:sz w:val="32"/>
          <w:szCs w:val="32"/>
        </w:rPr>
        <w:t>车辆、行人应当按照交通信号通行；遇有交通警察现场指挥时，应当按交通警察的指挥通行；在没有交通信号的道路上，应当确保安全、畅通的原则下通行。</w:t>
      </w:r>
      <w:r w:rsidRPr="004F222E">
        <w:rPr>
          <w:rFonts w:eastAsia="方正仿宋_GBK"/>
          <w:snapToGrid w:val="0"/>
          <w:sz w:val="32"/>
          <w:szCs w:val="32"/>
        </w:rPr>
        <w:t>”</w:t>
      </w:r>
      <w:r w:rsidRPr="004F222E">
        <w:rPr>
          <w:rFonts w:eastAsia="方正仿宋_GBK" w:hint="eastAsia"/>
          <w:snapToGrid w:val="0"/>
          <w:sz w:val="32"/>
          <w:szCs w:val="32"/>
        </w:rPr>
        <w:t>的规定</w:t>
      </w:r>
      <w:r w:rsidRPr="004F222E">
        <w:rPr>
          <w:rFonts w:eastAsia="方正仿宋_GBK"/>
          <w:snapToGrid w:val="0"/>
          <w:sz w:val="32"/>
          <w:szCs w:val="32"/>
        </w:rPr>
        <w:t>。因此，事故车辆</w:t>
      </w:r>
      <w:r w:rsidR="001A4040">
        <w:rPr>
          <w:rFonts w:eastAsia="方正仿宋_GBK"/>
          <w:snapToGrid w:val="0"/>
          <w:sz w:val="32"/>
          <w:szCs w:val="32"/>
        </w:rPr>
        <w:t>渝</w:t>
      </w:r>
      <w:r w:rsidR="001A4040">
        <w:rPr>
          <w:rFonts w:eastAsia="方正仿宋_GBK"/>
          <w:snapToGrid w:val="0"/>
          <w:sz w:val="32"/>
          <w:szCs w:val="32"/>
        </w:rPr>
        <w:t>D1****</w:t>
      </w:r>
      <w:r w:rsidRPr="004F222E">
        <w:rPr>
          <w:rFonts w:eastAsia="方正仿宋_GBK"/>
          <w:snapToGrid w:val="0"/>
          <w:sz w:val="32"/>
          <w:szCs w:val="32"/>
        </w:rPr>
        <w:t>重型厢式货车</w:t>
      </w:r>
      <w:r w:rsidRPr="004F222E">
        <w:rPr>
          <w:rFonts w:eastAsia="方正仿宋_GBK"/>
          <w:snapToGrid w:val="0"/>
          <w:kern w:val="0"/>
          <w:sz w:val="32"/>
          <w:szCs w:val="32"/>
        </w:rPr>
        <w:t>驾驶员</w:t>
      </w:r>
      <w:r w:rsidRPr="004F222E">
        <w:rPr>
          <w:rFonts w:eastAsia="方正仿宋_GBK"/>
          <w:snapToGrid w:val="0"/>
          <w:sz w:val="32"/>
          <w:szCs w:val="32"/>
        </w:rPr>
        <w:t>李树祥</w:t>
      </w:r>
      <w:r w:rsidRPr="004F222E">
        <w:rPr>
          <w:rFonts w:eastAsia="方正仿宋_GBK" w:hint="eastAsia"/>
          <w:snapToGrid w:val="0"/>
          <w:sz w:val="32"/>
          <w:szCs w:val="32"/>
        </w:rPr>
        <w:t>临</w:t>
      </w:r>
      <w:r w:rsidRPr="004F222E">
        <w:rPr>
          <w:rFonts w:eastAsia="方正仿宋_GBK"/>
          <w:snapToGrid w:val="0"/>
          <w:sz w:val="32"/>
          <w:szCs w:val="32"/>
        </w:rPr>
        <w:t>危处置不当，措施不力，未在确保安全、畅通的原则下通行是造成</w:t>
      </w:r>
      <w:r w:rsidRPr="004F222E">
        <w:rPr>
          <w:rFonts w:eastAsia="方正仿宋_GBK" w:hint="eastAsia"/>
          <w:snapToGrid w:val="0"/>
          <w:sz w:val="32"/>
          <w:szCs w:val="32"/>
        </w:rPr>
        <w:t>本次</w:t>
      </w:r>
      <w:r w:rsidRPr="004F222E">
        <w:rPr>
          <w:rFonts w:eastAsia="方正仿宋_GBK"/>
          <w:snapToGrid w:val="0"/>
          <w:sz w:val="32"/>
          <w:szCs w:val="32"/>
        </w:rPr>
        <w:t>事故的主要原因</w:t>
      </w:r>
      <w:r w:rsidRPr="004F222E">
        <w:rPr>
          <w:rFonts w:eastAsia="方正仿宋_GBK" w:hint="eastAsia"/>
          <w:snapToGrid w:val="0"/>
          <w:sz w:val="32"/>
          <w:szCs w:val="32"/>
        </w:rPr>
        <w:t>。</w:t>
      </w:r>
    </w:p>
    <w:p w:rsidR="00DE43E6" w:rsidRPr="004F222E" w:rsidRDefault="00DE43E6" w:rsidP="00DE43E6">
      <w:pPr>
        <w:adjustRightInd w:val="0"/>
        <w:snapToGrid w:val="0"/>
        <w:spacing w:line="560" w:lineRule="exact"/>
        <w:ind w:firstLineChars="199" w:firstLine="637"/>
        <w:rPr>
          <w:rFonts w:eastAsia="方正仿宋_GBK"/>
          <w:snapToGrid w:val="0"/>
          <w:sz w:val="32"/>
          <w:szCs w:val="32"/>
        </w:rPr>
      </w:pPr>
      <w:r w:rsidRPr="004F222E">
        <w:rPr>
          <w:rFonts w:eastAsia="方正仿宋_GBK" w:hint="eastAsia"/>
          <w:snapToGrid w:val="0"/>
          <w:sz w:val="32"/>
          <w:szCs w:val="32"/>
        </w:rPr>
        <w:t>因本次事故属于道路交通事故，</w:t>
      </w:r>
      <w:r w:rsidRPr="004F222E">
        <w:rPr>
          <w:rFonts w:eastAsia="方正仿宋_GBK"/>
          <w:snapToGrid w:val="0"/>
          <w:sz w:val="32"/>
          <w:szCs w:val="32"/>
        </w:rPr>
        <w:t>建议由</w:t>
      </w:r>
      <w:r w:rsidRPr="004F222E">
        <w:rPr>
          <w:rFonts w:eastAsia="方正仿宋_GBK" w:hint="eastAsia"/>
          <w:snapToGrid w:val="0"/>
          <w:sz w:val="32"/>
          <w:szCs w:val="32"/>
        </w:rPr>
        <w:t>彭水自治县</w:t>
      </w:r>
      <w:r>
        <w:rPr>
          <w:rFonts w:eastAsia="方正仿宋_GBK" w:hint="eastAsia"/>
          <w:snapToGrid w:val="0"/>
          <w:sz w:val="32"/>
          <w:szCs w:val="32"/>
        </w:rPr>
        <w:t>司法机关</w:t>
      </w:r>
      <w:r w:rsidRPr="004F222E">
        <w:rPr>
          <w:rFonts w:eastAsia="方正仿宋_GBK" w:hint="eastAsia"/>
          <w:snapToGrid w:val="0"/>
          <w:sz w:val="32"/>
          <w:szCs w:val="32"/>
        </w:rPr>
        <w:t>依法</w:t>
      </w:r>
      <w:r w:rsidRPr="004F222E">
        <w:rPr>
          <w:rFonts w:eastAsia="方正仿宋_GBK"/>
          <w:snapToGrid w:val="0"/>
          <w:sz w:val="32"/>
          <w:szCs w:val="32"/>
        </w:rPr>
        <w:t>调查处理</w:t>
      </w:r>
      <w:r w:rsidRPr="004F222E">
        <w:rPr>
          <w:rFonts w:eastAsia="方正仿宋_GBK" w:hint="eastAsia"/>
          <w:snapToGrid w:val="0"/>
          <w:sz w:val="32"/>
          <w:szCs w:val="32"/>
        </w:rPr>
        <w:t>，</w:t>
      </w:r>
      <w:r w:rsidRPr="004F222E">
        <w:rPr>
          <w:rFonts w:eastAsia="方正仿宋_GBK"/>
          <w:snapToGrid w:val="0"/>
          <w:sz w:val="32"/>
          <w:szCs w:val="32"/>
        </w:rPr>
        <w:t>追究其刑事责任，</w:t>
      </w:r>
      <w:r w:rsidRPr="004F222E">
        <w:rPr>
          <w:rFonts w:eastAsia="方正仿宋_GBK" w:hint="eastAsia"/>
          <w:snapToGrid w:val="0"/>
          <w:sz w:val="32"/>
          <w:szCs w:val="32"/>
        </w:rPr>
        <w:t>并</w:t>
      </w:r>
      <w:r w:rsidRPr="004F222E">
        <w:rPr>
          <w:rFonts w:eastAsia="方正仿宋_GBK"/>
          <w:snapToGrid w:val="0"/>
          <w:sz w:val="32"/>
          <w:szCs w:val="32"/>
        </w:rPr>
        <w:t>将</w:t>
      </w:r>
      <w:r w:rsidRPr="004F222E">
        <w:rPr>
          <w:rFonts w:eastAsia="方正仿宋_GBK" w:hint="eastAsia"/>
          <w:snapToGrid w:val="0"/>
          <w:sz w:val="32"/>
          <w:szCs w:val="32"/>
        </w:rPr>
        <w:t>调查</w:t>
      </w:r>
      <w:r w:rsidRPr="004F222E">
        <w:rPr>
          <w:rFonts w:eastAsia="方正仿宋_GBK"/>
          <w:snapToGrid w:val="0"/>
          <w:sz w:val="32"/>
          <w:szCs w:val="32"/>
        </w:rPr>
        <w:t>处理结果</w:t>
      </w:r>
      <w:r w:rsidRPr="004F222E">
        <w:rPr>
          <w:rFonts w:eastAsia="方正仿宋_GBK" w:hint="eastAsia"/>
          <w:snapToGrid w:val="0"/>
          <w:sz w:val="32"/>
          <w:szCs w:val="32"/>
        </w:rPr>
        <w:t>报</w:t>
      </w:r>
      <w:r w:rsidRPr="004F222E">
        <w:rPr>
          <w:rFonts w:eastAsia="方正仿宋_GBK"/>
          <w:snapToGrid w:val="0"/>
          <w:sz w:val="32"/>
          <w:szCs w:val="32"/>
        </w:rPr>
        <w:t>彭水自治县应急管理局</w:t>
      </w:r>
      <w:r w:rsidRPr="004F222E">
        <w:rPr>
          <w:rFonts w:eastAsia="方正仿宋_GBK" w:hint="eastAsia"/>
          <w:snapToGrid w:val="0"/>
          <w:sz w:val="32"/>
          <w:szCs w:val="32"/>
        </w:rPr>
        <w:t>备案</w:t>
      </w:r>
      <w:r w:rsidRPr="004F222E">
        <w:rPr>
          <w:rFonts w:eastAsia="方正仿宋_GBK"/>
          <w:snapToGrid w:val="0"/>
          <w:sz w:val="32"/>
          <w:szCs w:val="32"/>
        </w:rPr>
        <w:t>。</w:t>
      </w:r>
    </w:p>
    <w:p w:rsidR="00DE43E6" w:rsidRPr="00336439" w:rsidRDefault="00DE43E6" w:rsidP="00DE43E6">
      <w:pPr>
        <w:adjustRightInd w:val="0"/>
        <w:snapToGrid w:val="0"/>
        <w:spacing w:line="560" w:lineRule="exact"/>
        <w:ind w:firstLineChars="200" w:firstLine="640"/>
        <w:rPr>
          <w:rFonts w:ascii="方正楷体_GBK" w:eastAsia="方正楷体_GBK"/>
          <w:snapToGrid w:val="0"/>
          <w:sz w:val="32"/>
          <w:szCs w:val="32"/>
        </w:rPr>
      </w:pPr>
      <w:r w:rsidRPr="005A1687">
        <w:rPr>
          <w:rFonts w:ascii="方正楷体_GBK" w:eastAsia="方正楷体_GBK"/>
          <w:snapToGrid w:val="0"/>
          <w:sz w:val="32"/>
          <w:szCs w:val="32"/>
        </w:rPr>
        <w:t>（二）</w:t>
      </w:r>
      <w:r w:rsidR="001A4040">
        <w:rPr>
          <w:rFonts w:ascii="方正楷体_GBK" w:eastAsia="方正楷体_GBK"/>
          <w:snapToGrid w:val="0"/>
          <w:sz w:val="32"/>
          <w:szCs w:val="32"/>
        </w:rPr>
        <w:t>渝A8****</w:t>
      </w:r>
      <w:r w:rsidRPr="005A1687">
        <w:rPr>
          <w:rFonts w:ascii="方正楷体_GBK" w:eastAsia="方正楷体_GBK"/>
          <w:snapToGrid w:val="0"/>
          <w:sz w:val="32"/>
          <w:szCs w:val="32"/>
        </w:rPr>
        <w:t>小型普通客车</w:t>
      </w:r>
      <w:r w:rsidRPr="00336439">
        <w:rPr>
          <w:rFonts w:ascii="方正楷体_GBK" w:eastAsia="方正楷体_GBK"/>
          <w:snapToGrid w:val="0"/>
          <w:sz w:val="32"/>
          <w:szCs w:val="32"/>
        </w:rPr>
        <w:t>驾驶人王彬锡和乘车人许亮</w:t>
      </w:r>
    </w:p>
    <w:p w:rsidR="00DE43E6" w:rsidRPr="004F222E" w:rsidRDefault="00DE43E6" w:rsidP="00DE43E6">
      <w:pPr>
        <w:adjustRightInd w:val="0"/>
        <w:snapToGrid w:val="0"/>
        <w:spacing w:line="560" w:lineRule="exact"/>
        <w:ind w:firstLineChars="200" w:firstLine="640"/>
        <w:rPr>
          <w:rFonts w:eastAsia="方正仿宋_GBK"/>
          <w:snapToGrid w:val="0"/>
          <w:sz w:val="32"/>
          <w:szCs w:val="32"/>
        </w:rPr>
      </w:pPr>
      <w:r>
        <w:rPr>
          <w:rFonts w:eastAsia="方正仿宋_GBK" w:hint="eastAsia"/>
          <w:snapToGrid w:val="0"/>
          <w:sz w:val="32"/>
          <w:szCs w:val="32"/>
        </w:rPr>
        <w:t>2</w:t>
      </w:r>
      <w:r>
        <w:rPr>
          <w:rFonts w:eastAsia="方正仿宋_GBK" w:hint="eastAsia"/>
          <w:snapToGrid w:val="0"/>
          <w:sz w:val="32"/>
          <w:szCs w:val="32"/>
        </w:rPr>
        <w:t>人</w:t>
      </w:r>
      <w:r w:rsidRPr="004F222E">
        <w:rPr>
          <w:rFonts w:eastAsia="方正仿宋_GBK"/>
          <w:snapToGrid w:val="0"/>
          <w:sz w:val="32"/>
          <w:szCs w:val="32"/>
        </w:rPr>
        <w:t>在本次事故</w:t>
      </w:r>
      <w:r>
        <w:rPr>
          <w:rFonts w:eastAsia="方正仿宋_GBK"/>
          <w:snapToGrid w:val="0"/>
          <w:sz w:val="32"/>
          <w:szCs w:val="32"/>
        </w:rPr>
        <w:t>中</w:t>
      </w:r>
      <w:r w:rsidRPr="004F222E">
        <w:rPr>
          <w:rFonts w:eastAsia="方正仿宋_GBK"/>
          <w:snapToGrid w:val="0"/>
          <w:sz w:val="32"/>
          <w:szCs w:val="32"/>
        </w:rPr>
        <w:t>没有违法违规行为，不承担此次事故责任，因此</w:t>
      </w:r>
      <w:r>
        <w:rPr>
          <w:rFonts w:eastAsia="方正仿宋_GBK" w:hint="eastAsia"/>
          <w:snapToGrid w:val="0"/>
          <w:sz w:val="32"/>
          <w:szCs w:val="32"/>
        </w:rPr>
        <w:t>建议</w:t>
      </w:r>
      <w:r w:rsidRPr="004F222E">
        <w:rPr>
          <w:rFonts w:eastAsia="方正仿宋_GBK"/>
          <w:snapToGrid w:val="0"/>
          <w:sz w:val="32"/>
          <w:szCs w:val="32"/>
        </w:rPr>
        <w:t>不予追究相关责任。</w:t>
      </w:r>
    </w:p>
    <w:p w:rsidR="00DE43E6" w:rsidRPr="005A1687" w:rsidRDefault="00DE43E6" w:rsidP="00DE43E6">
      <w:pPr>
        <w:adjustRightInd w:val="0"/>
        <w:snapToGrid w:val="0"/>
        <w:spacing w:line="560" w:lineRule="exact"/>
        <w:ind w:firstLineChars="200" w:firstLine="640"/>
        <w:rPr>
          <w:rFonts w:ascii="方正楷体_GBK" w:eastAsia="方正楷体_GBK"/>
          <w:snapToGrid w:val="0"/>
          <w:sz w:val="32"/>
          <w:szCs w:val="32"/>
        </w:rPr>
      </w:pPr>
      <w:r w:rsidRPr="005A1687">
        <w:rPr>
          <w:rFonts w:ascii="方正楷体_GBK" w:eastAsia="方正楷体_GBK" w:hint="eastAsia"/>
          <w:snapToGrid w:val="0"/>
          <w:sz w:val="32"/>
          <w:szCs w:val="32"/>
        </w:rPr>
        <w:t>（三）</w:t>
      </w:r>
      <w:proofErr w:type="gramStart"/>
      <w:r w:rsidRPr="005A1687">
        <w:rPr>
          <w:rFonts w:ascii="方正楷体_GBK" w:eastAsia="方正楷体_GBK"/>
          <w:snapToGrid w:val="0"/>
          <w:sz w:val="32"/>
          <w:szCs w:val="32"/>
        </w:rPr>
        <w:t>重庆源立诚</w:t>
      </w:r>
      <w:proofErr w:type="gramEnd"/>
      <w:r w:rsidRPr="005A1687">
        <w:rPr>
          <w:rFonts w:ascii="方正楷体_GBK" w:eastAsia="方正楷体_GBK"/>
          <w:snapToGrid w:val="0"/>
          <w:sz w:val="32"/>
          <w:szCs w:val="32"/>
        </w:rPr>
        <w:t>物流有限公司</w:t>
      </w:r>
    </w:p>
    <w:p w:rsidR="00DE43E6" w:rsidRDefault="00DE43E6" w:rsidP="00DE43E6">
      <w:pPr>
        <w:shd w:val="clear" w:color="auto" w:fill="FFFFFF"/>
        <w:adjustRightInd w:val="0"/>
        <w:snapToGrid w:val="0"/>
        <w:spacing w:line="560" w:lineRule="exact"/>
        <w:ind w:firstLineChars="200" w:firstLine="640"/>
        <w:rPr>
          <w:rFonts w:eastAsia="方正仿宋_GBK"/>
          <w:snapToGrid w:val="0"/>
          <w:sz w:val="32"/>
          <w:szCs w:val="32"/>
        </w:rPr>
      </w:pPr>
      <w:r w:rsidRPr="004F222E">
        <w:rPr>
          <w:rFonts w:eastAsia="方正仿宋_GBK" w:hint="eastAsia"/>
          <w:snapToGrid w:val="0"/>
          <w:sz w:val="32"/>
          <w:szCs w:val="32"/>
        </w:rPr>
        <w:t>经查，</w:t>
      </w:r>
      <w:proofErr w:type="gramStart"/>
      <w:r w:rsidRPr="004F222E">
        <w:rPr>
          <w:rFonts w:eastAsia="方正仿宋_GBK"/>
          <w:snapToGrid w:val="0"/>
          <w:sz w:val="32"/>
          <w:szCs w:val="32"/>
        </w:rPr>
        <w:t>重庆源立诚</w:t>
      </w:r>
      <w:proofErr w:type="gramEnd"/>
      <w:r w:rsidRPr="004F222E">
        <w:rPr>
          <w:rFonts w:eastAsia="方正仿宋_GBK"/>
          <w:snapToGrid w:val="0"/>
          <w:sz w:val="32"/>
          <w:szCs w:val="32"/>
        </w:rPr>
        <w:t>物流有限公司</w:t>
      </w:r>
      <w:r w:rsidRPr="004F222E">
        <w:rPr>
          <w:rFonts w:eastAsia="方正仿宋_GBK" w:hint="eastAsia"/>
          <w:snapToGrid w:val="0"/>
          <w:sz w:val="32"/>
          <w:szCs w:val="32"/>
        </w:rPr>
        <w:t>存在以下</w:t>
      </w:r>
      <w:r>
        <w:rPr>
          <w:rFonts w:eastAsia="方正仿宋_GBK" w:hint="eastAsia"/>
          <w:snapToGrid w:val="0"/>
          <w:sz w:val="32"/>
          <w:szCs w:val="32"/>
        </w:rPr>
        <w:t>问题</w:t>
      </w:r>
      <w:r w:rsidRPr="004F222E">
        <w:rPr>
          <w:rFonts w:eastAsia="方正仿宋_GBK" w:hint="eastAsia"/>
          <w:snapToGrid w:val="0"/>
          <w:sz w:val="32"/>
          <w:szCs w:val="32"/>
        </w:rPr>
        <w:t>：一是对本单位的安全风险认识不够，</w:t>
      </w:r>
      <w:proofErr w:type="gramStart"/>
      <w:r w:rsidRPr="004F222E">
        <w:rPr>
          <w:rFonts w:eastAsia="方正仿宋_GBK" w:hint="eastAsia"/>
          <w:snapToGrid w:val="0"/>
          <w:sz w:val="32"/>
          <w:szCs w:val="32"/>
        </w:rPr>
        <w:t>研</w:t>
      </w:r>
      <w:proofErr w:type="gramEnd"/>
      <w:r w:rsidRPr="004F222E">
        <w:rPr>
          <w:rFonts w:eastAsia="方正仿宋_GBK" w:hint="eastAsia"/>
          <w:snapToGrid w:val="0"/>
          <w:sz w:val="32"/>
          <w:szCs w:val="32"/>
        </w:rPr>
        <w:t>判不够；二是</w:t>
      </w:r>
      <w:r w:rsidRPr="004F222E">
        <w:rPr>
          <w:rFonts w:eastAsia="方正仿宋_GBK"/>
          <w:snapToGrid w:val="0"/>
          <w:sz w:val="32"/>
          <w:szCs w:val="32"/>
        </w:rPr>
        <w:t>对在外运行的车辆存在的风险和隐患由于受监管措施以及目前货运车辆流动性大，点多面广，对驾驶员的情绪和行为难以掌握和控制的局限，无法采取行之有效的安全管控措施</w:t>
      </w:r>
      <w:r w:rsidRPr="004F222E">
        <w:rPr>
          <w:rFonts w:eastAsia="方正仿宋_GBK" w:hint="eastAsia"/>
          <w:snapToGrid w:val="0"/>
          <w:sz w:val="32"/>
          <w:szCs w:val="32"/>
        </w:rPr>
        <w:t>。</w:t>
      </w:r>
      <w:r w:rsidRPr="004F222E">
        <w:rPr>
          <w:rFonts w:eastAsia="方正仿宋_GBK"/>
          <w:snapToGrid w:val="0"/>
          <w:sz w:val="32"/>
          <w:szCs w:val="32"/>
        </w:rPr>
        <w:t>但</w:t>
      </w:r>
      <w:r w:rsidRPr="004F222E">
        <w:rPr>
          <w:rFonts w:eastAsia="方正仿宋_GBK" w:hint="eastAsia"/>
          <w:snapToGrid w:val="0"/>
          <w:sz w:val="32"/>
          <w:szCs w:val="32"/>
        </w:rPr>
        <w:t>这些管理上的不足</w:t>
      </w:r>
      <w:r w:rsidRPr="004F222E">
        <w:rPr>
          <w:rFonts w:eastAsia="方正仿宋_GBK"/>
          <w:snapToGrid w:val="0"/>
          <w:sz w:val="32"/>
          <w:szCs w:val="32"/>
        </w:rPr>
        <w:t>与本次事故的发生</w:t>
      </w:r>
      <w:r w:rsidRPr="004F222E">
        <w:rPr>
          <w:rFonts w:eastAsia="方正仿宋_GBK" w:hint="eastAsia"/>
          <w:snapToGrid w:val="0"/>
          <w:sz w:val="32"/>
          <w:szCs w:val="32"/>
        </w:rPr>
        <w:t>没有</w:t>
      </w:r>
      <w:r w:rsidRPr="004F222E">
        <w:rPr>
          <w:rFonts w:eastAsia="方正仿宋_GBK"/>
          <w:snapToGrid w:val="0"/>
          <w:sz w:val="32"/>
          <w:szCs w:val="32"/>
        </w:rPr>
        <w:t>直接关联</w:t>
      </w:r>
      <w:r w:rsidRPr="004F222E">
        <w:rPr>
          <w:rFonts w:eastAsia="方正仿宋_GBK" w:hint="eastAsia"/>
          <w:snapToGrid w:val="0"/>
          <w:sz w:val="32"/>
          <w:szCs w:val="32"/>
        </w:rPr>
        <w:t>，不是导致本次事故发生的原因</w:t>
      </w:r>
      <w:r w:rsidRPr="004F222E">
        <w:rPr>
          <w:rFonts w:eastAsia="方正仿宋_GBK"/>
          <w:snapToGrid w:val="0"/>
          <w:sz w:val="32"/>
          <w:szCs w:val="32"/>
        </w:rPr>
        <w:t>。同时</w:t>
      </w:r>
      <w:r w:rsidRPr="004F222E">
        <w:rPr>
          <w:rFonts w:eastAsia="方正仿宋_GBK" w:hint="eastAsia"/>
          <w:snapToGrid w:val="0"/>
          <w:sz w:val="32"/>
          <w:szCs w:val="32"/>
        </w:rPr>
        <w:t>，</w:t>
      </w:r>
      <w:proofErr w:type="gramStart"/>
      <w:r w:rsidRPr="004F222E">
        <w:rPr>
          <w:rFonts w:eastAsia="方正仿宋_GBK"/>
          <w:snapToGrid w:val="0"/>
          <w:sz w:val="32"/>
          <w:szCs w:val="32"/>
        </w:rPr>
        <w:t>重庆源立诚</w:t>
      </w:r>
      <w:proofErr w:type="gramEnd"/>
      <w:r w:rsidRPr="004F222E">
        <w:rPr>
          <w:rFonts w:eastAsia="方正仿宋_GBK"/>
          <w:snapToGrid w:val="0"/>
          <w:sz w:val="32"/>
          <w:szCs w:val="32"/>
        </w:rPr>
        <w:t>物流有限公司根据有关法律法规的要求制定了各项安全生产规章制度和操作规程；设置</w:t>
      </w:r>
      <w:r w:rsidRPr="004F222E">
        <w:rPr>
          <w:rFonts w:eastAsia="方正仿宋_GBK" w:hint="eastAsia"/>
          <w:snapToGrid w:val="0"/>
          <w:sz w:val="32"/>
          <w:szCs w:val="32"/>
        </w:rPr>
        <w:t>了</w:t>
      </w:r>
      <w:r w:rsidRPr="004F222E">
        <w:rPr>
          <w:rFonts w:eastAsia="方正仿宋_GBK"/>
          <w:snapToGrid w:val="0"/>
          <w:sz w:val="32"/>
          <w:szCs w:val="32"/>
        </w:rPr>
        <w:t>安全生产管理机构，配备</w:t>
      </w:r>
      <w:r w:rsidRPr="004F222E">
        <w:rPr>
          <w:rFonts w:eastAsia="方正仿宋_GBK" w:hint="eastAsia"/>
          <w:snapToGrid w:val="0"/>
          <w:sz w:val="32"/>
          <w:szCs w:val="32"/>
        </w:rPr>
        <w:t>了</w:t>
      </w:r>
      <w:r w:rsidRPr="004F222E">
        <w:rPr>
          <w:rFonts w:eastAsia="方正仿宋_GBK"/>
          <w:snapToGrid w:val="0"/>
          <w:sz w:val="32"/>
          <w:szCs w:val="32"/>
        </w:rPr>
        <w:t>专职的安全生产管理人员；组织制定并实施</w:t>
      </w:r>
      <w:r w:rsidRPr="004F222E">
        <w:rPr>
          <w:rFonts w:eastAsia="方正仿宋_GBK" w:hint="eastAsia"/>
          <w:snapToGrid w:val="0"/>
          <w:sz w:val="32"/>
          <w:szCs w:val="32"/>
        </w:rPr>
        <w:t>了</w:t>
      </w:r>
      <w:r w:rsidRPr="004F222E">
        <w:rPr>
          <w:rFonts w:eastAsia="方正仿宋_GBK"/>
          <w:snapToGrid w:val="0"/>
          <w:sz w:val="32"/>
          <w:szCs w:val="32"/>
        </w:rPr>
        <w:t>安全生产教育培训和检查计划，按要求开展</w:t>
      </w:r>
      <w:r w:rsidRPr="004F222E">
        <w:rPr>
          <w:rFonts w:eastAsia="方正仿宋_GBK" w:hint="eastAsia"/>
          <w:snapToGrid w:val="0"/>
          <w:sz w:val="32"/>
          <w:szCs w:val="32"/>
        </w:rPr>
        <w:t>了</w:t>
      </w:r>
      <w:r w:rsidRPr="004F222E">
        <w:rPr>
          <w:rFonts w:eastAsia="方正仿宋_GBK"/>
          <w:snapToGrid w:val="0"/>
          <w:sz w:val="32"/>
          <w:szCs w:val="32"/>
        </w:rPr>
        <w:t>安全检查和隐患排查；建立了驾驶员和运营车辆管理档案，对驾驶员的资格证进行了查询备案；同时对车辆按时进行了二级维护保养并购买了保险，安装了有效的</w:t>
      </w:r>
      <w:r w:rsidRPr="004F222E">
        <w:rPr>
          <w:rFonts w:eastAsia="方正仿宋_GBK"/>
          <w:snapToGrid w:val="0"/>
          <w:sz w:val="32"/>
          <w:szCs w:val="32"/>
        </w:rPr>
        <w:t>GPS</w:t>
      </w:r>
      <w:r w:rsidRPr="004F222E">
        <w:rPr>
          <w:rFonts w:eastAsia="方正仿宋_GBK"/>
          <w:snapToGrid w:val="0"/>
          <w:sz w:val="32"/>
          <w:szCs w:val="32"/>
        </w:rPr>
        <w:t>监控系统并实时进行了监控</w:t>
      </w:r>
      <w:r w:rsidRPr="004F222E">
        <w:rPr>
          <w:rFonts w:eastAsia="方正仿宋_GBK" w:hint="eastAsia"/>
          <w:snapToGrid w:val="0"/>
          <w:sz w:val="32"/>
          <w:szCs w:val="32"/>
        </w:rPr>
        <w:t>。经彭水自治县交巡警大队现场勘查和对车辆性能进行鉴定，</w:t>
      </w:r>
      <w:r w:rsidRPr="004F222E">
        <w:rPr>
          <w:rFonts w:eastAsia="方正仿宋_GBK"/>
          <w:snapToGrid w:val="0"/>
          <w:sz w:val="32"/>
          <w:szCs w:val="32"/>
        </w:rPr>
        <w:t>事故车辆在事故发生时机械性能良好，车辆各项手续和安全配置齐全有效，也无超速、超载、无证驾驶等违法行为。事故主要是驾驶员</w:t>
      </w:r>
      <w:proofErr w:type="gramStart"/>
      <w:r w:rsidRPr="004F222E">
        <w:rPr>
          <w:rFonts w:eastAsia="方正仿宋_GBK"/>
          <w:snapToGrid w:val="0"/>
          <w:sz w:val="32"/>
          <w:szCs w:val="32"/>
        </w:rPr>
        <w:t>未确保</w:t>
      </w:r>
      <w:proofErr w:type="gramEnd"/>
      <w:r w:rsidRPr="004F222E">
        <w:rPr>
          <w:rFonts w:eastAsia="方正仿宋_GBK"/>
          <w:snapToGrid w:val="0"/>
          <w:sz w:val="32"/>
          <w:szCs w:val="32"/>
        </w:rPr>
        <w:t>安全驾驶，临危处置不当、措施不力造成的。</w:t>
      </w:r>
    </w:p>
    <w:p w:rsidR="00DE43E6" w:rsidRPr="004F222E" w:rsidRDefault="00DE43E6" w:rsidP="00DE43E6">
      <w:pPr>
        <w:shd w:val="clear" w:color="auto" w:fill="FFFFFF"/>
        <w:adjustRightInd w:val="0"/>
        <w:snapToGrid w:val="0"/>
        <w:spacing w:line="560" w:lineRule="exact"/>
        <w:ind w:firstLineChars="200" w:firstLine="640"/>
        <w:rPr>
          <w:rFonts w:eastAsia="微软雅黑"/>
          <w:snapToGrid w:val="0"/>
          <w:color w:val="000000"/>
          <w:spacing w:val="8"/>
          <w:kern w:val="0"/>
          <w:sz w:val="26"/>
          <w:szCs w:val="26"/>
        </w:rPr>
      </w:pPr>
      <w:r w:rsidRPr="004F222E">
        <w:rPr>
          <w:rFonts w:eastAsia="方正仿宋_GBK"/>
          <w:snapToGrid w:val="0"/>
          <w:sz w:val="32"/>
          <w:szCs w:val="32"/>
        </w:rPr>
        <w:t>鉴于以上原因，建议对</w:t>
      </w:r>
      <w:proofErr w:type="gramStart"/>
      <w:r w:rsidRPr="004F222E">
        <w:rPr>
          <w:rFonts w:eastAsia="方正仿宋_GBK"/>
          <w:snapToGrid w:val="0"/>
          <w:sz w:val="32"/>
          <w:szCs w:val="32"/>
        </w:rPr>
        <w:t>重庆源立诚</w:t>
      </w:r>
      <w:proofErr w:type="gramEnd"/>
      <w:r w:rsidRPr="004F222E">
        <w:rPr>
          <w:rFonts w:eastAsia="方正仿宋_GBK"/>
          <w:snapToGrid w:val="0"/>
          <w:sz w:val="32"/>
          <w:szCs w:val="32"/>
        </w:rPr>
        <w:t>物流有限公司不</w:t>
      </w:r>
      <w:r>
        <w:rPr>
          <w:rFonts w:eastAsia="方正仿宋_GBK" w:hint="eastAsia"/>
          <w:snapToGrid w:val="0"/>
          <w:sz w:val="32"/>
          <w:szCs w:val="32"/>
        </w:rPr>
        <w:t>予</w:t>
      </w:r>
      <w:r w:rsidRPr="004F222E">
        <w:rPr>
          <w:rFonts w:eastAsia="方正仿宋_GBK"/>
          <w:snapToGrid w:val="0"/>
          <w:sz w:val="32"/>
          <w:szCs w:val="32"/>
        </w:rPr>
        <w:t>实施罚款的行政处罚。对在日常管理中存在的问题和不足，由行业管理部门重庆市</w:t>
      </w:r>
      <w:proofErr w:type="gramStart"/>
      <w:r w:rsidRPr="004F222E">
        <w:rPr>
          <w:rFonts w:eastAsia="方正仿宋_GBK"/>
          <w:snapToGrid w:val="0"/>
          <w:sz w:val="32"/>
          <w:szCs w:val="32"/>
        </w:rPr>
        <w:t>渝</w:t>
      </w:r>
      <w:proofErr w:type="gramEnd"/>
      <w:r w:rsidRPr="004F222E">
        <w:rPr>
          <w:rFonts w:eastAsia="方正仿宋_GBK"/>
          <w:snapToGrid w:val="0"/>
          <w:sz w:val="32"/>
          <w:szCs w:val="32"/>
        </w:rPr>
        <w:t>北区交通局按照相关法律法规进行处理，并将处理结果</w:t>
      </w:r>
      <w:r w:rsidRPr="004F222E">
        <w:rPr>
          <w:rFonts w:eastAsia="方正仿宋_GBK" w:hint="eastAsia"/>
          <w:snapToGrid w:val="0"/>
          <w:sz w:val="32"/>
          <w:szCs w:val="32"/>
        </w:rPr>
        <w:t>报</w:t>
      </w:r>
      <w:r w:rsidRPr="004F222E">
        <w:rPr>
          <w:rFonts w:eastAsia="方正仿宋_GBK"/>
          <w:snapToGrid w:val="0"/>
          <w:sz w:val="32"/>
          <w:szCs w:val="32"/>
        </w:rPr>
        <w:t>彭水自治县应急管理局</w:t>
      </w:r>
      <w:r w:rsidRPr="004F222E">
        <w:rPr>
          <w:rFonts w:eastAsia="方正仿宋_GBK" w:hint="eastAsia"/>
          <w:snapToGrid w:val="0"/>
          <w:sz w:val="32"/>
          <w:szCs w:val="32"/>
        </w:rPr>
        <w:t>备案</w:t>
      </w:r>
      <w:r w:rsidRPr="004F222E">
        <w:rPr>
          <w:rFonts w:eastAsia="方正仿宋_GBK"/>
          <w:snapToGrid w:val="0"/>
          <w:sz w:val="32"/>
          <w:szCs w:val="32"/>
        </w:rPr>
        <w:t>。</w:t>
      </w:r>
    </w:p>
    <w:p w:rsidR="00DE43E6" w:rsidRPr="005A1687" w:rsidRDefault="00DE43E6" w:rsidP="00DE43E6">
      <w:pPr>
        <w:adjustRightInd w:val="0"/>
        <w:snapToGrid w:val="0"/>
        <w:spacing w:line="560" w:lineRule="exact"/>
        <w:ind w:firstLineChars="200" w:firstLine="640"/>
        <w:rPr>
          <w:rFonts w:ascii="方正楷体_GBK" w:eastAsia="方正楷体_GBK"/>
          <w:snapToGrid w:val="0"/>
          <w:sz w:val="32"/>
          <w:szCs w:val="32"/>
        </w:rPr>
      </w:pPr>
      <w:r w:rsidRPr="005A1687">
        <w:rPr>
          <w:rFonts w:ascii="方正楷体_GBK" w:eastAsia="方正楷体_GBK"/>
          <w:snapToGrid w:val="0"/>
          <w:sz w:val="32"/>
          <w:szCs w:val="32"/>
        </w:rPr>
        <w:t>（</w:t>
      </w:r>
      <w:r w:rsidRPr="005A1687">
        <w:rPr>
          <w:rFonts w:ascii="方正楷体_GBK" w:eastAsia="方正楷体_GBK" w:hint="eastAsia"/>
          <w:snapToGrid w:val="0"/>
          <w:sz w:val="32"/>
          <w:szCs w:val="32"/>
        </w:rPr>
        <w:t>四</w:t>
      </w:r>
      <w:r w:rsidRPr="005A1687">
        <w:rPr>
          <w:rFonts w:ascii="方正楷体_GBK" w:eastAsia="方正楷体_GBK"/>
          <w:snapToGrid w:val="0"/>
          <w:sz w:val="32"/>
          <w:szCs w:val="32"/>
        </w:rPr>
        <w:t>）刘承志（</w:t>
      </w:r>
      <w:proofErr w:type="gramStart"/>
      <w:r w:rsidRPr="005A1687">
        <w:rPr>
          <w:rFonts w:ascii="方正楷体_GBK" w:eastAsia="方正楷体_GBK"/>
          <w:snapToGrid w:val="0"/>
          <w:sz w:val="32"/>
          <w:szCs w:val="32"/>
        </w:rPr>
        <w:t>重庆源立诚</w:t>
      </w:r>
      <w:proofErr w:type="gramEnd"/>
      <w:r w:rsidRPr="005A1687">
        <w:rPr>
          <w:rFonts w:ascii="方正楷体_GBK" w:eastAsia="方正楷体_GBK"/>
          <w:snapToGrid w:val="0"/>
          <w:sz w:val="32"/>
          <w:szCs w:val="32"/>
        </w:rPr>
        <w:t>物流有限公司法定代表人）</w:t>
      </w:r>
    </w:p>
    <w:p w:rsidR="00DE43E6" w:rsidRPr="004F222E" w:rsidRDefault="00DE43E6" w:rsidP="00DE43E6">
      <w:pPr>
        <w:shd w:val="clear" w:color="auto" w:fill="FFFFFF"/>
        <w:adjustRightInd w:val="0"/>
        <w:snapToGrid w:val="0"/>
        <w:spacing w:line="560" w:lineRule="exact"/>
        <w:ind w:firstLineChars="200" w:firstLine="640"/>
        <w:rPr>
          <w:rFonts w:eastAsia="方正仿宋_GBK"/>
          <w:snapToGrid w:val="0"/>
          <w:sz w:val="32"/>
          <w:szCs w:val="32"/>
        </w:rPr>
      </w:pPr>
      <w:r w:rsidRPr="004F222E">
        <w:rPr>
          <w:rFonts w:eastAsia="方正仿宋_GBK"/>
          <w:snapToGrid w:val="0"/>
          <w:sz w:val="32"/>
          <w:szCs w:val="32"/>
        </w:rPr>
        <w:t>经查，刘承志按规定制定</w:t>
      </w:r>
      <w:r w:rsidRPr="004F222E">
        <w:rPr>
          <w:rFonts w:eastAsia="方正仿宋_GBK" w:hint="eastAsia"/>
          <w:snapToGrid w:val="0"/>
          <w:sz w:val="32"/>
          <w:szCs w:val="32"/>
        </w:rPr>
        <w:t>了</w:t>
      </w:r>
      <w:r w:rsidRPr="004F222E">
        <w:rPr>
          <w:rFonts w:eastAsia="方正仿宋_GBK"/>
          <w:snapToGrid w:val="0"/>
          <w:sz w:val="32"/>
          <w:szCs w:val="32"/>
        </w:rPr>
        <w:t>本单位安全生产教育培训计划和安全检查计划；落实</w:t>
      </w:r>
      <w:r w:rsidRPr="004F222E">
        <w:rPr>
          <w:rFonts w:eastAsia="方正仿宋_GBK" w:hint="eastAsia"/>
          <w:snapToGrid w:val="0"/>
          <w:sz w:val="32"/>
          <w:szCs w:val="32"/>
        </w:rPr>
        <w:t>了</w:t>
      </w:r>
      <w:r w:rsidRPr="004F222E">
        <w:rPr>
          <w:rFonts w:eastAsia="方正仿宋_GBK"/>
          <w:snapToGrid w:val="0"/>
          <w:sz w:val="32"/>
          <w:szCs w:val="32"/>
        </w:rPr>
        <w:t>安全监管责任。在本次事故发生后，能够积极处理死者善后事宜，没有造成不良社会影响。同时能够主动配合事故调查组开展事故调查，如实说明有关问题。在调查中没有发现刘承志有违反《中华人民共和国刑法》和《中华人民共和国安全生产法》关于生产安全犯罪和安全生产违法行为的有关情形，建议不予追究刘承志的刑事责任和行政责任。</w:t>
      </w:r>
    </w:p>
    <w:p w:rsidR="00DE43E6" w:rsidRPr="005A1687" w:rsidRDefault="00DE43E6" w:rsidP="00DE43E6">
      <w:pPr>
        <w:adjustRightInd w:val="0"/>
        <w:snapToGrid w:val="0"/>
        <w:spacing w:line="560" w:lineRule="exact"/>
        <w:ind w:firstLineChars="200" w:firstLine="640"/>
        <w:rPr>
          <w:rFonts w:ascii="方正楷体_GBK" w:eastAsia="方正楷体_GBK"/>
          <w:snapToGrid w:val="0"/>
          <w:sz w:val="32"/>
          <w:szCs w:val="32"/>
        </w:rPr>
      </w:pPr>
      <w:r w:rsidRPr="005A1687">
        <w:rPr>
          <w:rFonts w:ascii="方正楷体_GBK" w:eastAsia="方正楷体_GBK"/>
          <w:snapToGrid w:val="0"/>
          <w:sz w:val="32"/>
          <w:szCs w:val="32"/>
        </w:rPr>
        <w:t>（</w:t>
      </w:r>
      <w:r w:rsidRPr="005A1687">
        <w:rPr>
          <w:rFonts w:ascii="方正楷体_GBK" w:eastAsia="方正楷体_GBK" w:hint="eastAsia"/>
          <w:snapToGrid w:val="0"/>
          <w:sz w:val="32"/>
          <w:szCs w:val="32"/>
        </w:rPr>
        <w:t>五</w:t>
      </w:r>
      <w:r w:rsidRPr="005A1687">
        <w:rPr>
          <w:rFonts w:ascii="方正楷体_GBK" w:eastAsia="方正楷体_GBK"/>
          <w:snapToGrid w:val="0"/>
          <w:sz w:val="32"/>
          <w:szCs w:val="32"/>
        </w:rPr>
        <w:t>）重庆市</w:t>
      </w:r>
      <w:proofErr w:type="gramStart"/>
      <w:r w:rsidRPr="005A1687">
        <w:rPr>
          <w:rFonts w:ascii="方正楷体_GBK" w:eastAsia="方正楷体_GBK"/>
          <w:snapToGrid w:val="0"/>
          <w:sz w:val="32"/>
          <w:szCs w:val="32"/>
        </w:rPr>
        <w:t>渝</w:t>
      </w:r>
      <w:proofErr w:type="gramEnd"/>
      <w:r w:rsidRPr="005A1687">
        <w:rPr>
          <w:rFonts w:ascii="方正楷体_GBK" w:eastAsia="方正楷体_GBK"/>
          <w:snapToGrid w:val="0"/>
          <w:sz w:val="32"/>
          <w:szCs w:val="32"/>
        </w:rPr>
        <w:t>北区交通局</w:t>
      </w:r>
    </w:p>
    <w:p w:rsidR="00DE43E6" w:rsidRPr="004F222E" w:rsidRDefault="00DE43E6" w:rsidP="00DE43E6">
      <w:pPr>
        <w:adjustRightInd w:val="0"/>
        <w:snapToGrid w:val="0"/>
        <w:spacing w:line="560" w:lineRule="exact"/>
        <w:ind w:firstLineChars="200" w:firstLine="640"/>
        <w:rPr>
          <w:rFonts w:eastAsia="方正仿宋_GBK"/>
          <w:snapToGrid w:val="0"/>
          <w:sz w:val="32"/>
          <w:szCs w:val="32"/>
        </w:rPr>
      </w:pPr>
      <w:r w:rsidRPr="004F222E">
        <w:rPr>
          <w:rFonts w:eastAsia="方正仿宋_GBK"/>
          <w:snapToGrid w:val="0"/>
          <w:sz w:val="32"/>
          <w:szCs w:val="32"/>
        </w:rPr>
        <w:t>重庆市</w:t>
      </w:r>
      <w:proofErr w:type="gramStart"/>
      <w:r w:rsidRPr="004F222E">
        <w:rPr>
          <w:rFonts w:eastAsia="方正仿宋_GBK"/>
          <w:snapToGrid w:val="0"/>
          <w:sz w:val="32"/>
          <w:szCs w:val="32"/>
        </w:rPr>
        <w:t>渝</w:t>
      </w:r>
      <w:proofErr w:type="gramEnd"/>
      <w:r w:rsidRPr="004F222E">
        <w:rPr>
          <w:rFonts w:eastAsia="方正仿宋_GBK"/>
          <w:snapToGrid w:val="0"/>
          <w:sz w:val="32"/>
          <w:szCs w:val="32"/>
        </w:rPr>
        <w:t>北区交通局作为</w:t>
      </w:r>
      <w:r w:rsidRPr="004F222E">
        <w:rPr>
          <w:rFonts w:eastAsia="方正仿宋_GBK" w:hint="eastAsia"/>
          <w:snapToGrid w:val="0"/>
          <w:sz w:val="32"/>
          <w:szCs w:val="32"/>
        </w:rPr>
        <w:t>事故企业注册地的道路运输</w:t>
      </w:r>
      <w:r w:rsidRPr="004F222E">
        <w:rPr>
          <w:rFonts w:eastAsia="方正仿宋_GBK"/>
          <w:snapToGrid w:val="0"/>
          <w:sz w:val="32"/>
          <w:szCs w:val="32"/>
        </w:rPr>
        <w:t>行业管理部门</w:t>
      </w:r>
      <w:r w:rsidRPr="004F222E">
        <w:rPr>
          <w:rFonts w:eastAsia="方正仿宋_GBK" w:hint="eastAsia"/>
          <w:snapToGrid w:val="0"/>
          <w:sz w:val="32"/>
          <w:szCs w:val="32"/>
        </w:rPr>
        <w:t>，履行了以下职能职责：</w:t>
      </w:r>
      <w:r w:rsidRPr="004F222E">
        <w:rPr>
          <w:rFonts w:eastAsia="方正仿宋_GBK"/>
          <w:snapToGrid w:val="0"/>
          <w:sz w:val="32"/>
          <w:szCs w:val="32"/>
        </w:rPr>
        <w:t>一是按要求制定</w:t>
      </w:r>
      <w:r w:rsidRPr="004F222E">
        <w:rPr>
          <w:rFonts w:eastAsia="方正仿宋_GBK" w:hint="eastAsia"/>
          <w:snapToGrid w:val="0"/>
          <w:sz w:val="32"/>
          <w:szCs w:val="32"/>
        </w:rPr>
        <w:t>了</w:t>
      </w:r>
      <w:r w:rsidRPr="004F222E">
        <w:rPr>
          <w:rFonts w:eastAsia="方正仿宋_GBK"/>
          <w:snapToGrid w:val="0"/>
          <w:sz w:val="32"/>
          <w:szCs w:val="32"/>
        </w:rPr>
        <w:t>《</w:t>
      </w:r>
      <w:r w:rsidRPr="004F222E">
        <w:rPr>
          <w:rFonts w:eastAsia="方正仿宋_GBK"/>
          <w:snapToGrid w:val="0"/>
          <w:sz w:val="32"/>
          <w:szCs w:val="32"/>
        </w:rPr>
        <w:t>2023</w:t>
      </w:r>
      <w:r w:rsidRPr="004F222E">
        <w:rPr>
          <w:rFonts w:eastAsia="方正仿宋_GBK"/>
          <w:snapToGrid w:val="0"/>
          <w:sz w:val="32"/>
          <w:szCs w:val="32"/>
        </w:rPr>
        <w:t>年度道路交通监督检查计划》，印发</w:t>
      </w:r>
      <w:r w:rsidRPr="004F222E">
        <w:rPr>
          <w:rFonts w:eastAsia="方正仿宋_GBK" w:hint="eastAsia"/>
          <w:snapToGrid w:val="0"/>
          <w:sz w:val="32"/>
          <w:szCs w:val="32"/>
        </w:rPr>
        <w:t>了</w:t>
      </w:r>
      <w:r w:rsidRPr="004F222E">
        <w:rPr>
          <w:rFonts w:eastAsia="方正仿宋_GBK"/>
          <w:snapToGrid w:val="0"/>
          <w:sz w:val="32"/>
          <w:szCs w:val="32"/>
        </w:rPr>
        <w:t>《</w:t>
      </w:r>
      <w:r w:rsidRPr="004F222E">
        <w:rPr>
          <w:rFonts w:eastAsia="方正仿宋_GBK"/>
          <w:snapToGrid w:val="0"/>
          <w:sz w:val="32"/>
          <w:szCs w:val="32"/>
        </w:rPr>
        <w:t>2023</w:t>
      </w:r>
      <w:r w:rsidRPr="004F222E">
        <w:rPr>
          <w:rFonts w:eastAsia="方正仿宋_GBK"/>
          <w:snapToGrid w:val="0"/>
          <w:sz w:val="32"/>
          <w:szCs w:val="32"/>
        </w:rPr>
        <w:t>年度道路交通运输安全生产突出问题集中整治百日行动的通知》、《</w:t>
      </w:r>
      <w:r w:rsidRPr="004F222E">
        <w:rPr>
          <w:rFonts w:eastAsia="方正仿宋_GBK"/>
          <w:snapToGrid w:val="0"/>
          <w:sz w:val="32"/>
          <w:szCs w:val="32"/>
        </w:rPr>
        <w:t>2023</w:t>
      </w:r>
      <w:r w:rsidRPr="004F222E">
        <w:rPr>
          <w:rFonts w:eastAsia="方正仿宋_GBK"/>
          <w:snapToGrid w:val="0"/>
          <w:sz w:val="32"/>
          <w:szCs w:val="32"/>
        </w:rPr>
        <w:t>年全区交通行业安全生产与自然灾害防治工作要点的通知》、《</w:t>
      </w:r>
      <w:r w:rsidRPr="004F222E">
        <w:rPr>
          <w:rFonts w:eastAsia="方正仿宋_GBK"/>
          <w:snapToGrid w:val="0"/>
          <w:sz w:val="32"/>
          <w:szCs w:val="32"/>
        </w:rPr>
        <w:t>2023</w:t>
      </w:r>
      <w:r w:rsidRPr="004F222E">
        <w:rPr>
          <w:rFonts w:eastAsia="方正仿宋_GBK"/>
          <w:snapToGrid w:val="0"/>
          <w:sz w:val="32"/>
          <w:szCs w:val="32"/>
        </w:rPr>
        <w:t>年度交通运输行业涉</w:t>
      </w:r>
      <w:r w:rsidRPr="004F222E">
        <w:rPr>
          <w:rFonts w:eastAsia="方正仿宋_GBK" w:hint="eastAsia"/>
          <w:snapToGrid w:val="0"/>
          <w:sz w:val="32"/>
          <w:szCs w:val="32"/>
        </w:rPr>
        <w:t>及</w:t>
      </w:r>
      <w:r w:rsidRPr="004F222E">
        <w:rPr>
          <w:rFonts w:eastAsia="方正仿宋_GBK"/>
          <w:snapToGrid w:val="0"/>
          <w:sz w:val="32"/>
          <w:szCs w:val="32"/>
        </w:rPr>
        <w:t>工程建设的货物运输除险清患专项行动方案的通知》等文件；二是按要求对本行业开展了风险</w:t>
      </w:r>
      <w:proofErr w:type="gramStart"/>
      <w:r w:rsidRPr="004F222E">
        <w:rPr>
          <w:rFonts w:eastAsia="方正仿宋_GBK"/>
          <w:snapToGrid w:val="0"/>
          <w:sz w:val="32"/>
          <w:szCs w:val="32"/>
        </w:rPr>
        <w:t>研判并</w:t>
      </w:r>
      <w:proofErr w:type="gramEnd"/>
      <w:r w:rsidRPr="004F222E">
        <w:rPr>
          <w:rFonts w:eastAsia="方正仿宋_GBK"/>
          <w:snapToGrid w:val="0"/>
          <w:sz w:val="32"/>
          <w:szCs w:val="32"/>
        </w:rPr>
        <w:t>形成了风险清单，有针对性的采取了管控措施</w:t>
      </w:r>
      <w:r w:rsidRPr="004F222E">
        <w:rPr>
          <w:rFonts w:eastAsia="方正仿宋_GBK" w:hint="eastAsia"/>
          <w:snapToGrid w:val="0"/>
          <w:sz w:val="32"/>
          <w:szCs w:val="32"/>
        </w:rPr>
        <w:t>；</w:t>
      </w:r>
      <w:r w:rsidRPr="004F222E">
        <w:rPr>
          <w:rFonts w:eastAsia="方正仿宋_GBK"/>
          <w:snapToGrid w:val="0"/>
          <w:sz w:val="32"/>
          <w:szCs w:val="32"/>
        </w:rPr>
        <w:t>三是按照安全生产监督检查计划开展</w:t>
      </w:r>
      <w:r w:rsidRPr="004F222E">
        <w:rPr>
          <w:rFonts w:eastAsia="方正仿宋_GBK" w:hint="eastAsia"/>
          <w:snapToGrid w:val="0"/>
          <w:sz w:val="32"/>
          <w:szCs w:val="32"/>
        </w:rPr>
        <w:t>了</w:t>
      </w:r>
      <w:r w:rsidRPr="004F222E">
        <w:rPr>
          <w:rFonts w:eastAsia="方正仿宋_GBK"/>
          <w:snapToGrid w:val="0"/>
          <w:sz w:val="32"/>
          <w:szCs w:val="32"/>
        </w:rPr>
        <w:t>行业企业安全督查检查和专项整治等工作；四是按要求组织企业主要负责人开展</w:t>
      </w:r>
      <w:r w:rsidRPr="004F222E">
        <w:rPr>
          <w:rFonts w:eastAsia="方正仿宋_GBK" w:hint="eastAsia"/>
          <w:snapToGrid w:val="0"/>
          <w:sz w:val="32"/>
          <w:szCs w:val="32"/>
        </w:rPr>
        <w:t>了</w:t>
      </w:r>
      <w:r w:rsidRPr="004F222E">
        <w:rPr>
          <w:rFonts w:eastAsia="方正仿宋_GBK"/>
          <w:snapToGrid w:val="0"/>
          <w:sz w:val="32"/>
          <w:szCs w:val="32"/>
        </w:rPr>
        <w:t>安全教育培训并组织相关企业召开</w:t>
      </w:r>
      <w:r w:rsidRPr="004F222E">
        <w:rPr>
          <w:rFonts w:eastAsia="方正仿宋_GBK" w:hint="eastAsia"/>
          <w:snapToGrid w:val="0"/>
          <w:sz w:val="32"/>
          <w:szCs w:val="32"/>
        </w:rPr>
        <w:t>了</w:t>
      </w:r>
      <w:r w:rsidRPr="004F222E">
        <w:rPr>
          <w:rFonts w:eastAsia="方正仿宋_GBK"/>
          <w:snapToGrid w:val="0"/>
          <w:sz w:val="32"/>
          <w:szCs w:val="32"/>
        </w:rPr>
        <w:t>安全生产专题会议</w:t>
      </w:r>
      <w:r w:rsidRPr="004F222E">
        <w:rPr>
          <w:rFonts w:eastAsia="方正仿宋_GBK" w:hint="eastAsia"/>
          <w:snapToGrid w:val="0"/>
          <w:sz w:val="32"/>
          <w:szCs w:val="32"/>
        </w:rPr>
        <w:t>；</w:t>
      </w:r>
      <w:r w:rsidRPr="004F222E">
        <w:rPr>
          <w:rFonts w:eastAsia="方正仿宋_GBK"/>
          <w:snapToGrid w:val="0"/>
          <w:sz w:val="32"/>
          <w:szCs w:val="32"/>
        </w:rPr>
        <w:t>五是编制</w:t>
      </w:r>
      <w:r w:rsidRPr="004F222E">
        <w:rPr>
          <w:rFonts w:eastAsia="方正仿宋_GBK" w:hint="eastAsia"/>
          <w:snapToGrid w:val="0"/>
          <w:sz w:val="32"/>
          <w:szCs w:val="32"/>
        </w:rPr>
        <w:t>了</w:t>
      </w:r>
      <w:r w:rsidRPr="004F222E">
        <w:rPr>
          <w:rFonts w:eastAsia="方正仿宋_GBK"/>
          <w:snapToGrid w:val="0"/>
          <w:sz w:val="32"/>
          <w:szCs w:val="32"/>
        </w:rPr>
        <w:t>《重庆市渝北区道路运输行业安全风险分级管控和隐患排查治理双重预防机制建设实施指南（试行）》和道路旅客运输、道路危</w:t>
      </w:r>
      <w:r w:rsidRPr="004F222E">
        <w:rPr>
          <w:rFonts w:eastAsia="方正仿宋_GBK" w:hint="eastAsia"/>
          <w:snapToGrid w:val="0"/>
          <w:sz w:val="32"/>
          <w:szCs w:val="32"/>
        </w:rPr>
        <w:t>险货物</w:t>
      </w:r>
      <w:r w:rsidRPr="004F222E">
        <w:rPr>
          <w:rFonts w:eastAsia="方正仿宋_GBK"/>
          <w:snapToGrid w:val="0"/>
          <w:sz w:val="32"/>
          <w:szCs w:val="32"/>
        </w:rPr>
        <w:t>运输、道路普</w:t>
      </w:r>
      <w:r w:rsidRPr="004F222E">
        <w:rPr>
          <w:rFonts w:eastAsia="方正仿宋_GBK" w:hint="eastAsia"/>
          <w:snapToGrid w:val="0"/>
          <w:sz w:val="32"/>
          <w:szCs w:val="32"/>
        </w:rPr>
        <w:t>通</w:t>
      </w:r>
      <w:r w:rsidRPr="004F222E">
        <w:rPr>
          <w:rFonts w:eastAsia="方正仿宋_GBK"/>
          <w:snapToGrid w:val="0"/>
          <w:sz w:val="32"/>
          <w:szCs w:val="32"/>
        </w:rPr>
        <w:t>货</w:t>
      </w:r>
      <w:r w:rsidRPr="004F222E">
        <w:rPr>
          <w:rFonts w:eastAsia="方正仿宋_GBK" w:hint="eastAsia"/>
          <w:snapToGrid w:val="0"/>
          <w:sz w:val="32"/>
          <w:szCs w:val="32"/>
        </w:rPr>
        <w:t>物</w:t>
      </w:r>
      <w:r w:rsidRPr="004F222E">
        <w:rPr>
          <w:rFonts w:eastAsia="方正仿宋_GBK"/>
          <w:snapToGrid w:val="0"/>
          <w:sz w:val="32"/>
          <w:szCs w:val="32"/>
        </w:rPr>
        <w:t>运输、汽车客运站、城市公交、机动车维修和驾驶培训</w:t>
      </w:r>
      <w:r w:rsidRPr="004F222E">
        <w:rPr>
          <w:rFonts w:eastAsia="方正仿宋_GBK"/>
          <w:snapToGrid w:val="0"/>
          <w:sz w:val="32"/>
          <w:szCs w:val="32"/>
        </w:rPr>
        <w:t>7</w:t>
      </w:r>
      <w:r w:rsidRPr="004F222E">
        <w:rPr>
          <w:rFonts w:eastAsia="方正仿宋_GBK"/>
          <w:snapToGrid w:val="0"/>
          <w:sz w:val="32"/>
          <w:szCs w:val="32"/>
        </w:rPr>
        <w:t>个子行业的双重预防机制建设指导手册</w:t>
      </w:r>
      <w:r w:rsidRPr="004F222E">
        <w:rPr>
          <w:rFonts w:eastAsia="方正仿宋_GBK" w:hint="eastAsia"/>
          <w:snapToGrid w:val="0"/>
          <w:sz w:val="32"/>
          <w:szCs w:val="32"/>
        </w:rPr>
        <w:t>；</w:t>
      </w:r>
      <w:r w:rsidRPr="004F222E">
        <w:rPr>
          <w:rFonts w:eastAsia="方正仿宋_GBK"/>
          <w:snapToGrid w:val="0"/>
          <w:sz w:val="32"/>
          <w:szCs w:val="32"/>
        </w:rPr>
        <w:t>六是扎实开展</w:t>
      </w:r>
      <w:r w:rsidRPr="004F222E">
        <w:rPr>
          <w:rFonts w:eastAsia="方正仿宋_GBK" w:hint="eastAsia"/>
          <w:snapToGrid w:val="0"/>
          <w:sz w:val="32"/>
          <w:szCs w:val="32"/>
        </w:rPr>
        <w:t>了</w:t>
      </w:r>
      <w:r w:rsidRPr="004F222E">
        <w:rPr>
          <w:rFonts w:eastAsia="方正仿宋_GBK"/>
          <w:snapToGrid w:val="0"/>
          <w:sz w:val="32"/>
          <w:szCs w:val="32"/>
        </w:rPr>
        <w:t>道路货物运输安全</w:t>
      </w:r>
      <w:r>
        <w:rPr>
          <w:rFonts w:eastAsia="方正仿宋_GBK" w:hint="eastAsia"/>
          <w:snapToGrid w:val="0"/>
          <w:sz w:val="32"/>
          <w:szCs w:val="32"/>
        </w:rPr>
        <w:t>、</w:t>
      </w:r>
      <w:r w:rsidRPr="004F222E">
        <w:rPr>
          <w:rFonts w:eastAsia="方正仿宋_GBK"/>
          <w:snapToGrid w:val="0"/>
          <w:sz w:val="32"/>
          <w:szCs w:val="32"/>
        </w:rPr>
        <w:t>安全生产月、</w:t>
      </w:r>
      <w:r w:rsidRPr="004F222E">
        <w:rPr>
          <w:rFonts w:eastAsia="方正仿宋_GBK"/>
          <w:snapToGrid w:val="0"/>
          <w:sz w:val="32"/>
          <w:szCs w:val="32"/>
        </w:rPr>
        <w:t xml:space="preserve"> “122</w:t>
      </w:r>
      <w:r w:rsidRPr="004F222E">
        <w:rPr>
          <w:rFonts w:eastAsia="方正仿宋_GBK"/>
          <w:snapToGrid w:val="0"/>
          <w:sz w:val="32"/>
          <w:szCs w:val="32"/>
        </w:rPr>
        <w:t>交通安全宣传日</w:t>
      </w:r>
      <w:r w:rsidRPr="004F222E">
        <w:rPr>
          <w:rFonts w:eastAsia="方正仿宋_GBK"/>
          <w:snapToGrid w:val="0"/>
          <w:sz w:val="32"/>
          <w:szCs w:val="32"/>
        </w:rPr>
        <w:t>”</w:t>
      </w:r>
      <w:r>
        <w:rPr>
          <w:rFonts w:eastAsia="方正仿宋_GBK" w:hint="eastAsia"/>
          <w:snapToGrid w:val="0"/>
          <w:sz w:val="32"/>
          <w:szCs w:val="32"/>
          <w:lang w:val="zh-CN"/>
        </w:rPr>
        <w:t>等系列</w:t>
      </w:r>
      <w:r w:rsidRPr="004F222E">
        <w:rPr>
          <w:rFonts w:eastAsia="方正仿宋_GBK"/>
          <w:snapToGrid w:val="0"/>
          <w:sz w:val="32"/>
          <w:szCs w:val="32"/>
          <w:lang w:val="zh-CN"/>
        </w:rPr>
        <w:t>安全宣传活动</w:t>
      </w:r>
      <w:r w:rsidRPr="004F222E">
        <w:rPr>
          <w:rFonts w:eastAsia="方正仿宋_GBK"/>
          <w:snapToGrid w:val="0"/>
          <w:sz w:val="32"/>
          <w:szCs w:val="32"/>
        </w:rPr>
        <w:t>。</w:t>
      </w:r>
      <w:r w:rsidRPr="004F222E">
        <w:rPr>
          <w:rFonts w:eastAsia="方正仿宋_GBK"/>
          <w:snapToGrid w:val="0"/>
          <w:sz w:val="32"/>
          <w:szCs w:val="32"/>
        </w:rPr>
        <w:t>2023</w:t>
      </w:r>
      <w:r w:rsidRPr="004F222E">
        <w:rPr>
          <w:rFonts w:eastAsia="方正仿宋_GBK"/>
          <w:snapToGrid w:val="0"/>
          <w:sz w:val="32"/>
          <w:szCs w:val="32"/>
        </w:rPr>
        <w:t>年共悬挂安全横幅</w:t>
      </w:r>
      <w:r w:rsidRPr="004F222E">
        <w:rPr>
          <w:rFonts w:eastAsia="方正仿宋_GBK"/>
          <w:snapToGrid w:val="0"/>
          <w:sz w:val="32"/>
          <w:szCs w:val="32"/>
        </w:rPr>
        <w:t>240</w:t>
      </w:r>
      <w:r w:rsidRPr="004F222E">
        <w:rPr>
          <w:rFonts w:eastAsia="方正仿宋_GBK"/>
          <w:snapToGrid w:val="0"/>
          <w:sz w:val="32"/>
          <w:szCs w:val="32"/>
        </w:rPr>
        <w:t>余条，制作宣传海报</w:t>
      </w:r>
      <w:r w:rsidRPr="004F222E">
        <w:rPr>
          <w:rFonts w:eastAsia="方正仿宋_GBK"/>
          <w:snapToGrid w:val="0"/>
          <w:sz w:val="32"/>
          <w:szCs w:val="32"/>
        </w:rPr>
        <w:t>300</w:t>
      </w:r>
      <w:r w:rsidRPr="004F222E">
        <w:rPr>
          <w:rFonts w:eastAsia="方正仿宋_GBK"/>
          <w:snapToGrid w:val="0"/>
          <w:sz w:val="32"/>
          <w:szCs w:val="32"/>
        </w:rPr>
        <w:t>余张，张贴安全警示标语</w:t>
      </w:r>
      <w:r w:rsidRPr="004F222E">
        <w:rPr>
          <w:rFonts w:eastAsia="方正仿宋_GBK"/>
          <w:snapToGrid w:val="0"/>
          <w:sz w:val="32"/>
          <w:szCs w:val="32"/>
        </w:rPr>
        <w:t>3000</w:t>
      </w:r>
      <w:r w:rsidRPr="004F222E">
        <w:rPr>
          <w:rFonts w:eastAsia="方正仿宋_GBK"/>
          <w:snapToGrid w:val="0"/>
          <w:sz w:val="32"/>
          <w:szCs w:val="32"/>
        </w:rPr>
        <w:t>余条，发放宣传资料上万份。</w:t>
      </w:r>
    </w:p>
    <w:p w:rsidR="00DE43E6" w:rsidRPr="004F222E" w:rsidRDefault="00DE43E6" w:rsidP="00DE43E6">
      <w:pPr>
        <w:adjustRightInd w:val="0"/>
        <w:snapToGrid w:val="0"/>
        <w:spacing w:line="560" w:lineRule="exact"/>
        <w:ind w:firstLineChars="200" w:firstLine="640"/>
        <w:rPr>
          <w:rFonts w:eastAsia="方正仿宋_GBK"/>
          <w:snapToGrid w:val="0"/>
          <w:sz w:val="32"/>
          <w:szCs w:val="32"/>
        </w:rPr>
      </w:pPr>
      <w:r w:rsidRPr="004F222E">
        <w:rPr>
          <w:rFonts w:eastAsia="方正仿宋_GBK" w:hint="eastAsia"/>
          <w:snapToGrid w:val="0"/>
          <w:sz w:val="32"/>
          <w:szCs w:val="32"/>
        </w:rPr>
        <w:t>鉴于</w:t>
      </w:r>
      <w:r w:rsidRPr="004F222E">
        <w:rPr>
          <w:rFonts w:eastAsia="方正仿宋_GBK"/>
          <w:snapToGrid w:val="0"/>
          <w:sz w:val="32"/>
          <w:szCs w:val="32"/>
        </w:rPr>
        <w:t>重庆市</w:t>
      </w:r>
      <w:proofErr w:type="gramStart"/>
      <w:r w:rsidRPr="004F222E">
        <w:rPr>
          <w:rFonts w:eastAsia="方正仿宋_GBK"/>
          <w:snapToGrid w:val="0"/>
          <w:sz w:val="32"/>
          <w:szCs w:val="32"/>
        </w:rPr>
        <w:t>渝</w:t>
      </w:r>
      <w:proofErr w:type="gramEnd"/>
      <w:r w:rsidRPr="004F222E">
        <w:rPr>
          <w:rFonts w:eastAsia="方正仿宋_GBK"/>
          <w:snapToGrid w:val="0"/>
          <w:sz w:val="32"/>
          <w:szCs w:val="32"/>
        </w:rPr>
        <w:t>北区交通局及相关工作人员</w:t>
      </w:r>
      <w:r>
        <w:rPr>
          <w:rFonts w:eastAsia="方正仿宋_GBK" w:hint="eastAsia"/>
          <w:snapToGrid w:val="0"/>
          <w:sz w:val="32"/>
          <w:szCs w:val="32"/>
        </w:rPr>
        <w:t>已经依法</w:t>
      </w:r>
      <w:r w:rsidRPr="004F222E">
        <w:rPr>
          <w:rFonts w:eastAsia="方正仿宋_GBK"/>
          <w:snapToGrid w:val="0"/>
          <w:sz w:val="32"/>
          <w:szCs w:val="32"/>
        </w:rPr>
        <w:t>履行了法定</w:t>
      </w:r>
      <w:r w:rsidRPr="004F222E">
        <w:rPr>
          <w:rFonts w:eastAsia="方正仿宋_GBK" w:hint="eastAsia"/>
          <w:snapToGrid w:val="0"/>
          <w:sz w:val="32"/>
          <w:szCs w:val="32"/>
        </w:rPr>
        <w:t>道路运输</w:t>
      </w:r>
      <w:r w:rsidRPr="004F222E">
        <w:rPr>
          <w:rFonts w:eastAsia="方正仿宋_GBK"/>
          <w:snapToGrid w:val="0"/>
          <w:sz w:val="32"/>
          <w:szCs w:val="32"/>
        </w:rPr>
        <w:t>安全监管职责，</w:t>
      </w:r>
      <w:r w:rsidRPr="004F222E">
        <w:rPr>
          <w:rFonts w:eastAsia="方正仿宋_GBK" w:hint="eastAsia"/>
          <w:snapToGrid w:val="0"/>
          <w:sz w:val="32"/>
          <w:szCs w:val="32"/>
        </w:rPr>
        <w:t>未发现有失职渎职行为，</w:t>
      </w:r>
      <w:r w:rsidRPr="004F222E">
        <w:rPr>
          <w:rFonts w:eastAsia="方正仿宋_GBK"/>
          <w:snapToGrid w:val="0"/>
          <w:sz w:val="32"/>
          <w:szCs w:val="32"/>
        </w:rPr>
        <w:t>建议不予追究该单位</w:t>
      </w:r>
      <w:r w:rsidRPr="004F222E">
        <w:rPr>
          <w:rFonts w:eastAsia="方正仿宋_GBK" w:hint="eastAsia"/>
          <w:snapToGrid w:val="0"/>
          <w:sz w:val="32"/>
          <w:szCs w:val="32"/>
        </w:rPr>
        <w:t>有</w:t>
      </w:r>
      <w:r w:rsidRPr="004F222E">
        <w:rPr>
          <w:rFonts w:eastAsia="方正仿宋_GBK"/>
          <w:snapToGrid w:val="0"/>
          <w:sz w:val="32"/>
          <w:szCs w:val="32"/>
        </w:rPr>
        <w:t>关人员</w:t>
      </w:r>
      <w:r w:rsidRPr="004F222E">
        <w:rPr>
          <w:rFonts w:eastAsia="方正仿宋_GBK" w:hint="eastAsia"/>
          <w:snapToGrid w:val="0"/>
          <w:sz w:val="32"/>
          <w:szCs w:val="32"/>
        </w:rPr>
        <w:t>行政、纪律</w:t>
      </w:r>
      <w:r w:rsidRPr="004F222E">
        <w:rPr>
          <w:rFonts w:eastAsia="方正仿宋_GBK"/>
          <w:snapToGrid w:val="0"/>
          <w:sz w:val="32"/>
          <w:szCs w:val="32"/>
        </w:rPr>
        <w:t>责任。</w:t>
      </w:r>
    </w:p>
    <w:p w:rsidR="00DE43E6" w:rsidRPr="005A1687" w:rsidRDefault="00DE43E6" w:rsidP="00DE43E6">
      <w:pPr>
        <w:adjustRightInd w:val="0"/>
        <w:snapToGrid w:val="0"/>
        <w:spacing w:line="560" w:lineRule="exact"/>
        <w:ind w:firstLineChars="200" w:firstLine="640"/>
        <w:rPr>
          <w:rFonts w:ascii="方正楷体_GBK" w:eastAsia="方正楷体_GBK"/>
          <w:snapToGrid w:val="0"/>
          <w:sz w:val="32"/>
          <w:szCs w:val="32"/>
        </w:rPr>
      </w:pPr>
      <w:r w:rsidRPr="005A1687">
        <w:rPr>
          <w:rFonts w:ascii="方正楷体_GBK" w:eastAsia="方正楷体_GBK"/>
          <w:snapToGrid w:val="0"/>
          <w:sz w:val="32"/>
          <w:szCs w:val="32"/>
        </w:rPr>
        <w:t>（</w:t>
      </w:r>
      <w:r w:rsidRPr="005A1687">
        <w:rPr>
          <w:rFonts w:ascii="方正楷体_GBK" w:eastAsia="方正楷体_GBK" w:hint="eastAsia"/>
          <w:snapToGrid w:val="0"/>
          <w:sz w:val="32"/>
          <w:szCs w:val="32"/>
        </w:rPr>
        <w:t>六</w:t>
      </w:r>
      <w:r w:rsidRPr="005A1687">
        <w:rPr>
          <w:rFonts w:ascii="方正楷体_GBK" w:eastAsia="方正楷体_GBK"/>
          <w:snapToGrid w:val="0"/>
          <w:sz w:val="32"/>
          <w:szCs w:val="32"/>
        </w:rPr>
        <w:t>）彭水自治县公安交巡警大队</w:t>
      </w:r>
    </w:p>
    <w:p w:rsidR="00DE43E6" w:rsidRPr="004F222E" w:rsidRDefault="00DE43E6" w:rsidP="00DE43E6">
      <w:pPr>
        <w:adjustRightInd w:val="0"/>
        <w:snapToGrid w:val="0"/>
        <w:spacing w:line="560" w:lineRule="exact"/>
        <w:ind w:firstLineChars="200" w:firstLine="640"/>
        <w:rPr>
          <w:rFonts w:eastAsia="方正仿宋_GBK"/>
          <w:snapToGrid w:val="0"/>
          <w:sz w:val="32"/>
          <w:szCs w:val="32"/>
        </w:rPr>
      </w:pPr>
      <w:r w:rsidRPr="004F222E">
        <w:rPr>
          <w:rFonts w:eastAsia="方正仿宋_GBK"/>
          <w:snapToGrid w:val="0"/>
          <w:color w:val="000000"/>
          <w:sz w:val="32"/>
          <w:szCs w:val="32"/>
        </w:rPr>
        <w:t>彭水自治县</w:t>
      </w:r>
      <w:r w:rsidRPr="004F222E">
        <w:rPr>
          <w:rFonts w:eastAsia="方正仿宋_GBK"/>
          <w:snapToGrid w:val="0"/>
          <w:sz w:val="32"/>
          <w:szCs w:val="32"/>
        </w:rPr>
        <w:t>公安交巡警大队作为</w:t>
      </w:r>
      <w:r w:rsidRPr="004F222E">
        <w:rPr>
          <w:rFonts w:eastAsia="方正仿宋_GBK" w:hint="eastAsia"/>
          <w:snapToGrid w:val="0"/>
          <w:sz w:val="32"/>
          <w:szCs w:val="32"/>
        </w:rPr>
        <w:t>事发地道路</w:t>
      </w:r>
      <w:r>
        <w:rPr>
          <w:rFonts w:eastAsia="方正仿宋_GBK" w:hint="eastAsia"/>
          <w:snapToGrid w:val="0"/>
          <w:sz w:val="32"/>
          <w:szCs w:val="32"/>
        </w:rPr>
        <w:t>交通安全</w:t>
      </w:r>
      <w:r w:rsidRPr="004F222E">
        <w:rPr>
          <w:rFonts w:eastAsia="方正仿宋_GBK"/>
          <w:snapToGrid w:val="0"/>
          <w:sz w:val="32"/>
          <w:szCs w:val="32"/>
        </w:rPr>
        <w:t>管理单位</w:t>
      </w:r>
      <w:r w:rsidRPr="004F222E">
        <w:rPr>
          <w:rFonts w:eastAsia="方正仿宋_GBK" w:hint="eastAsia"/>
          <w:snapToGrid w:val="0"/>
          <w:sz w:val="32"/>
          <w:szCs w:val="32"/>
        </w:rPr>
        <w:t>：履行了以下职能职责：一是按规定制定了</w:t>
      </w:r>
      <w:r w:rsidRPr="004F222E">
        <w:rPr>
          <w:rFonts w:eastAsia="方正仿宋_GBK"/>
          <w:snapToGrid w:val="0"/>
          <w:sz w:val="32"/>
          <w:szCs w:val="32"/>
        </w:rPr>
        <w:t>2023</w:t>
      </w:r>
      <w:r w:rsidRPr="004F222E">
        <w:rPr>
          <w:rFonts w:eastAsia="方正仿宋_GBK"/>
          <w:snapToGrid w:val="0"/>
          <w:sz w:val="32"/>
          <w:szCs w:val="32"/>
        </w:rPr>
        <w:t>年安全生产年度监督检查计划</w:t>
      </w:r>
      <w:r w:rsidRPr="004F222E">
        <w:rPr>
          <w:rFonts w:eastAsia="方正仿宋_GBK" w:hint="eastAsia"/>
          <w:snapToGrid w:val="0"/>
          <w:sz w:val="32"/>
          <w:szCs w:val="32"/>
        </w:rPr>
        <w:t>；二是</w:t>
      </w:r>
      <w:r w:rsidRPr="004F222E">
        <w:rPr>
          <w:rFonts w:eastAsia="方正仿宋_GBK"/>
          <w:snapToGrid w:val="0"/>
          <w:sz w:val="32"/>
          <w:szCs w:val="32"/>
        </w:rPr>
        <w:t>开展</w:t>
      </w:r>
      <w:r w:rsidRPr="004F222E">
        <w:rPr>
          <w:rFonts w:eastAsia="方正仿宋_GBK" w:hint="eastAsia"/>
          <w:snapToGrid w:val="0"/>
          <w:sz w:val="32"/>
          <w:szCs w:val="32"/>
        </w:rPr>
        <w:t>了</w:t>
      </w:r>
      <w:r w:rsidRPr="004F222E">
        <w:rPr>
          <w:rFonts w:eastAsia="方正仿宋_GBK"/>
          <w:snapToGrid w:val="0"/>
          <w:sz w:val="32"/>
          <w:szCs w:val="32"/>
        </w:rPr>
        <w:t>2023</w:t>
      </w:r>
      <w:r w:rsidRPr="004F222E">
        <w:rPr>
          <w:rFonts w:eastAsia="方正仿宋_GBK"/>
          <w:snapToGrid w:val="0"/>
          <w:sz w:val="32"/>
          <w:szCs w:val="32"/>
        </w:rPr>
        <w:t>年道路交通安全集中整治工作并印发</w:t>
      </w:r>
      <w:r w:rsidRPr="004F222E">
        <w:rPr>
          <w:rFonts w:eastAsia="方正仿宋_GBK" w:hint="eastAsia"/>
          <w:snapToGrid w:val="0"/>
          <w:sz w:val="32"/>
          <w:szCs w:val="32"/>
        </w:rPr>
        <w:t>了</w:t>
      </w:r>
      <w:r w:rsidRPr="004F222E">
        <w:rPr>
          <w:rFonts w:eastAsia="方正仿宋_GBK"/>
          <w:snapToGrid w:val="0"/>
          <w:sz w:val="32"/>
          <w:szCs w:val="32"/>
        </w:rPr>
        <w:t>工作方案</w:t>
      </w:r>
      <w:r w:rsidRPr="004F222E">
        <w:rPr>
          <w:rFonts w:eastAsia="方正仿宋_GBK" w:hint="eastAsia"/>
          <w:snapToGrid w:val="0"/>
          <w:sz w:val="32"/>
          <w:szCs w:val="32"/>
        </w:rPr>
        <w:t>；三是</w:t>
      </w:r>
      <w:r w:rsidRPr="004F222E">
        <w:rPr>
          <w:rFonts w:eastAsia="方正仿宋_GBK"/>
          <w:snapToGrid w:val="0"/>
          <w:sz w:val="32"/>
          <w:szCs w:val="32"/>
        </w:rPr>
        <w:t>制定</w:t>
      </w:r>
      <w:r w:rsidRPr="004F222E">
        <w:rPr>
          <w:rFonts w:eastAsia="方正仿宋_GBK" w:hint="eastAsia"/>
          <w:snapToGrid w:val="0"/>
          <w:sz w:val="32"/>
          <w:szCs w:val="32"/>
        </w:rPr>
        <w:t>了</w:t>
      </w:r>
      <w:r w:rsidRPr="004F222E">
        <w:rPr>
          <w:rFonts w:eastAsia="方正仿宋_GBK"/>
          <w:snapToGrid w:val="0"/>
          <w:sz w:val="32"/>
          <w:szCs w:val="32"/>
        </w:rPr>
        <w:t>2023</w:t>
      </w:r>
      <w:r w:rsidRPr="004F222E">
        <w:rPr>
          <w:rFonts w:eastAsia="方正仿宋_GBK"/>
          <w:snapToGrid w:val="0"/>
          <w:sz w:val="32"/>
          <w:szCs w:val="32"/>
        </w:rPr>
        <w:t>年道路交通安保工作</w:t>
      </w:r>
      <w:r w:rsidRPr="004F222E">
        <w:rPr>
          <w:rFonts w:eastAsia="方正仿宋_GBK" w:hint="eastAsia"/>
          <w:snapToGrid w:val="0"/>
          <w:sz w:val="32"/>
          <w:szCs w:val="32"/>
        </w:rPr>
        <w:t>实施</w:t>
      </w:r>
      <w:r w:rsidRPr="004F222E">
        <w:rPr>
          <w:rFonts w:eastAsia="方正仿宋_GBK"/>
          <w:snapToGrid w:val="0"/>
          <w:sz w:val="32"/>
          <w:szCs w:val="32"/>
        </w:rPr>
        <w:t>方案</w:t>
      </w:r>
      <w:r w:rsidRPr="004F222E">
        <w:rPr>
          <w:rFonts w:eastAsia="方正仿宋_GBK" w:hint="eastAsia"/>
          <w:snapToGrid w:val="0"/>
          <w:sz w:val="32"/>
          <w:szCs w:val="32"/>
        </w:rPr>
        <w:t>；四是</w:t>
      </w:r>
      <w:r w:rsidRPr="004F222E">
        <w:rPr>
          <w:rFonts w:eastAsia="方正仿宋_GBK"/>
          <w:snapToGrid w:val="0"/>
          <w:sz w:val="32"/>
          <w:szCs w:val="32"/>
        </w:rPr>
        <w:t>每月至少组织召开</w:t>
      </w:r>
      <w:r w:rsidRPr="004F222E">
        <w:rPr>
          <w:rFonts w:eastAsia="方正仿宋_GBK"/>
          <w:snapToGrid w:val="0"/>
          <w:sz w:val="32"/>
          <w:szCs w:val="32"/>
        </w:rPr>
        <w:t>1</w:t>
      </w:r>
      <w:r w:rsidRPr="004F222E">
        <w:rPr>
          <w:rFonts w:eastAsia="方正仿宋_GBK"/>
          <w:snapToGrid w:val="0"/>
          <w:sz w:val="32"/>
          <w:szCs w:val="32"/>
        </w:rPr>
        <w:t>次</w:t>
      </w:r>
      <w:r w:rsidRPr="004F222E">
        <w:rPr>
          <w:rFonts w:eastAsia="方正仿宋_GBK" w:hint="eastAsia"/>
          <w:snapToGrid w:val="0"/>
          <w:sz w:val="32"/>
          <w:szCs w:val="32"/>
        </w:rPr>
        <w:t>道路交通</w:t>
      </w:r>
      <w:r w:rsidRPr="004F222E">
        <w:rPr>
          <w:rFonts w:eastAsia="方正仿宋_GBK"/>
          <w:snapToGrid w:val="0"/>
          <w:sz w:val="32"/>
          <w:szCs w:val="32"/>
        </w:rPr>
        <w:t>安全工作会</w:t>
      </w:r>
      <w:r w:rsidRPr="004F222E">
        <w:rPr>
          <w:rFonts w:eastAsia="方正仿宋_GBK" w:hint="eastAsia"/>
          <w:snapToGrid w:val="0"/>
          <w:sz w:val="32"/>
          <w:szCs w:val="32"/>
        </w:rPr>
        <w:t>，并在每个重大</w:t>
      </w:r>
      <w:r w:rsidRPr="004F222E">
        <w:rPr>
          <w:rFonts w:eastAsia="方正仿宋_GBK"/>
          <w:snapToGrid w:val="0"/>
          <w:sz w:val="32"/>
          <w:szCs w:val="32"/>
        </w:rPr>
        <w:t>节假日前召开</w:t>
      </w:r>
      <w:r w:rsidRPr="004F222E">
        <w:rPr>
          <w:rFonts w:eastAsia="方正仿宋_GBK"/>
          <w:snapToGrid w:val="0"/>
          <w:sz w:val="32"/>
          <w:szCs w:val="32"/>
        </w:rPr>
        <w:t>1</w:t>
      </w:r>
      <w:r w:rsidRPr="004F222E">
        <w:rPr>
          <w:rFonts w:eastAsia="方正仿宋_GBK"/>
          <w:snapToGrid w:val="0"/>
          <w:sz w:val="32"/>
          <w:szCs w:val="32"/>
        </w:rPr>
        <w:t>次</w:t>
      </w:r>
      <w:r w:rsidRPr="004F222E">
        <w:rPr>
          <w:rFonts w:eastAsia="方正仿宋_GBK" w:hint="eastAsia"/>
          <w:snapToGrid w:val="0"/>
          <w:sz w:val="32"/>
          <w:szCs w:val="32"/>
        </w:rPr>
        <w:t>安全</w:t>
      </w:r>
      <w:r w:rsidRPr="004F222E">
        <w:rPr>
          <w:rFonts w:eastAsia="方正仿宋_GBK"/>
          <w:snapToGrid w:val="0"/>
          <w:sz w:val="32"/>
          <w:szCs w:val="32"/>
        </w:rPr>
        <w:t>工作</w:t>
      </w:r>
      <w:r w:rsidR="00CD4C26">
        <w:rPr>
          <w:rFonts w:eastAsia="方正仿宋_GBK" w:hint="eastAsia"/>
          <w:snapToGrid w:val="0"/>
          <w:sz w:val="32"/>
          <w:szCs w:val="32"/>
        </w:rPr>
        <w:t>部署</w:t>
      </w:r>
      <w:r w:rsidRPr="004F222E">
        <w:rPr>
          <w:rFonts w:eastAsia="方正仿宋_GBK"/>
          <w:snapToGrid w:val="0"/>
          <w:sz w:val="32"/>
          <w:szCs w:val="32"/>
        </w:rPr>
        <w:t>会</w:t>
      </w:r>
      <w:r w:rsidRPr="004F222E">
        <w:rPr>
          <w:rFonts w:eastAsia="方正仿宋_GBK" w:hint="eastAsia"/>
          <w:snapToGrid w:val="0"/>
          <w:sz w:val="32"/>
          <w:szCs w:val="32"/>
        </w:rPr>
        <w:t>；五是</w:t>
      </w:r>
      <w:r w:rsidRPr="004F222E">
        <w:rPr>
          <w:rFonts w:eastAsia="方正仿宋_GBK"/>
          <w:snapToGrid w:val="0"/>
          <w:sz w:val="32"/>
          <w:szCs w:val="32"/>
        </w:rPr>
        <w:t>每月开展一次交通安全工作业务分析及</w:t>
      </w:r>
      <w:r w:rsidRPr="004F222E">
        <w:rPr>
          <w:rFonts w:eastAsia="方正仿宋_GBK" w:hint="eastAsia"/>
          <w:snapToGrid w:val="0"/>
          <w:sz w:val="32"/>
          <w:szCs w:val="32"/>
        </w:rPr>
        <w:t>风险</w:t>
      </w:r>
      <w:r w:rsidRPr="004F222E">
        <w:rPr>
          <w:rFonts w:eastAsia="方正仿宋_GBK"/>
          <w:snapToGrid w:val="0"/>
          <w:sz w:val="32"/>
          <w:szCs w:val="32"/>
        </w:rPr>
        <w:t>研判，</w:t>
      </w:r>
      <w:r w:rsidRPr="004F222E">
        <w:rPr>
          <w:rFonts w:eastAsia="方正仿宋_GBK" w:hint="eastAsia"/>
          <w:snapToGrid w:val="0"/>
          <w:sz w:val="32"/>
          <w:szCs w:val="32"/>
        </w:rPr>
        <w:t>并明确</w:t>
      </w:r>
      <w:r w:rsidRPr="004F222E">
        <w:rPr>
          <w:rFonts w:eastAsia="方正仿宋_GBK"/>
          <w:snapToGrid w:val="0"/>
          <w:sz w:val="32"/>
          <w:szCs w:val="32"/>
        </w:rPr>
        <w:t>次月的工作重点</w:t>
      </w:r>
      <w:r w:rsidRPr="004F222E">
        <w:rPr>
          <w:rFonts w:eastAsia="方正仿宋_GBK" w:hint="eastAsia"/>
          <w:snapToGrid w:val="0"/>
          <w:sz w:val="32"/>
          <w:szCs w:val="32"/>
        </w:rPr>
        <w:t>；六是</w:t>
      </w:r>
      <w:r w:rsidRPr="004F222E">
        <w:rPr>
          <w:rFonts w:eastAsia="方正仿宋_GBK"/>
          <w:snapToGrid w:val="0"/>
          <w:sz w:val="32"/>
          <w:szCs w:val="32"/>
        </w:rPr>
        <w:t>大队</w:t>
      </w:r>
      <w:r w:rsidRPr="004F222E">
        <w:rPr>
          <w:rFonts w:eastAsia="方正仿宋_GBK" w:hint="eastAsia"/>
          <w:snapToGrid w:val="0"/>
          <w:sz w:val="32"/>
          <w:szCs w:val="32"/>
        </w:rPr>
        <w:t>领导</w:t>
      </w:r>
      <w:r w:rsidRPr="004F222E">
        <w:rPr>
          <w:rFonts w:eastAsia="方正仿宋_GBK"/>
          <w:snapToGrid w:val="0"/>
          <w:sz w:val="32"/>
          <w:szCs w:val="32"/>
        </w:rPr>
        <w:t>每个月</w:t>
      </w:r>
      <w:r w:rsidRPr="004F222E">
        <w:rPr>
          <w:rFonts w:eastAsia="方正仿宋_GBK"/>
          <w:snapToGrid w:val="0"/>
          <w:sz w:val="32"/>
          <w:szCs w:val="32"/>
        </w:rPr>
        <w:t>3</w:t>
      </w:r>
      <w:r w:rsidRPr="004F222E">
        <w:rPr>
          <w:rFonts w:eastAsia="方正仿宋_GBK"/>
          <w:snapToGrid w:val="0"/>
          <w:sz w:val="32"/>
          <w:szCs w:val="32"/>
        </w:rPr>
        <w:t>次以上到一线开展督</w:t>
      </w:r>
      <w:r w:rsidRPr="004F222E">
        <w:rPr>
          <w:rFonts w:eastAsia="方正仿宋_GBK" w:hint="eastAsia"/>
          <w:snapToGrid w:val="0"/>
          <w:sz w:val="32"/>
          <w:szCs w:val="32"/>
        </w:rPr>
        <w:t>导检查；七是各中队</w:t>
      </w:r>
      <w:r w:rsidRPr="004F222E">
        <w:rPr>
          <w:rFonts w:eastAsia="方正仿宋_GBK"/>
          <w:snapToGrid w:val="0"/>
          <w:sz w:val="32"/>
          <w:szCs w:val="32"/>
        </w:rPr>
        <w:t>制定值班巡查表，每天安排警</w:t>
      </w:r>
      <w:r w:rsidRPr="004F222E">
        <w:rPr>
          <w:rFonts w:eastAsia="方正仿宋_GBK" w:hint="eastAsia"/>
          <w:snapToGrid w:val="0"/>
          <w:sz w:val="32"/>
          <w:szCs w:val="32"/>
        </w:rPr>
        <w:t>力</w:t>
      </w:r>
      <w:r w:rsidRPr="004F222E">
        <w:rPr>
          <w:rFonts w:eastAsia="方正仿宋_GBK"/>
          <w:snapToGrid w:val="0"/>
          <w:sz w:val="32"/>
          <w:szCs w:val="32"/>
        </w:rPr>
        <w:t>到重点路段巡查</w:t>
      </w:r>
      <w:r w:rsidRPr="004F222E">
        <w:rPr>
          <w:rFonts w:eastAsia="方正仿宋_GBK" w:hint="eastAsia"/>
          <w:snapToGrid w:val="0"/>
          <w:sz w:val="32"/>
          <w:szCs w:val="32"/>
        </w:rPr>
        <w:t>；八是</w:t>
      </w:r>
      <w:r w:rsidRPr="004F222E">
        <w:rPr>
          <w:rFonts w:eastAsia="方正仿宋_GBK"/>
          <w:snapToGrid w:val="0"/>
          <w:sz w:val="32"/>
          <w:szCs w:val="32"/>
        </w:rPr>
        <w:t>加强客货运企业源头监管</w:t>
      </w:r>
      <w:r w:rsidRPr="004F222E">
        <w:rPr>
          <w:rFonts w:eastAsia="方正仿宋_GBK" w:hint="eastAsia"/>
          <w:snapToGrid w:val="0"/>
          <w:sz w:val="32"/>
          <w:szCs w:val="32"/>
        </w:rPr>
        <w:t>，</w:t>
      </w:r>
      <w:r w:rsidRPr="004F222E">
        <w:rPr>
          <w:rFonts w:eastAsia="方正仿宋_GBK"/>
          <w:snapToGrid w:val="0"/>
          <w:sz w:val="32"/>
          <w:szCs w:val="32"/>
        </w:rPr>
        <w:t>对各类违章违法行为依法</w:t>
      </w:r>
      <w:r w:rsidRPr="004F222E">
        <w:rPr>
          <w:rFonts w:eastAsia="方正仿宋_GBK" w:hint="eastAsia"/>
          <w:snapToGrid w:val="0"/>
          <w:sz w:val="32"/>
          <w:szCs w:val="32"/>
        </w:rPr>
        <w:t>严格</w:t>
      </w:r>
      <w:r w:rsidRPr="004F222E">
        <w:rPr>
          <w:rFonts w:eastAsia="方正仿宋_GBK"/>
          <w:snapToGrid w:val="0"/>
          <w:sz w:val="32"/>
          <w:szCs w:val="32"/>
        </w:rPr>
        <w:t>处理。</w:t>
      </w:r>
    </w:p>
    <w:p w:rsidR="00DE43E6" w:rsidRPr="004F222E" w:rsidRDefault="00DE43E6" w:rsidP="00DE43E6">
      <w:pPr>
        <w:adjustRightInd w:val="0"/>
        <w:snapToGrid w:val="0"/>
        <w:spacing w:line="560" w:lineRule="exact"/>
        <w:ind w:firstLineChars="200" w:firstLine="640"/>
        <w:rPr>
          <w:rFonts w:eastAsia="方正仿宋_GBK"/>
          <w:snapToGrid w:val="0"/>
          <w:sz w:val="32"/>
          <w:szCs w:val="32"/>
        </w:rPr>
      </w:pPr>
      <w:r w:rsidRPr="004F222E">
        <w:rPr>
          <w:rFonts w:eastAsia="方正仿宋_GBK" w:hint="eastAsia"/>
          <w:snapToGrid w:val="0"/>
          <w:sz w:val="32"/>
          <w:szCs w:val="32"/>
        </w:rPr>
        <w:t>鉴于彭水自治</w:t>
      </w:r>
      <w:r w:rsidRPr="004F222E">
        <w:rPr>
          <w:rFonts w:eastAsia="方正仿宋_GBK"/>
          <w:snapToGrid w:val="0"/>
          <w:sz w:val="32"/>
          <w:szCs w:val="32"/>
        </w:rPr>
        <w:t>县</w:t>
      </w:r>
      <w:r w:rsidRPr="004F222E">
        <w:rPr>
          <w:rFonts w:eastAsia="方正仿宋_GBK" w:hint="eastAsia"/>
          <w:snapToGrid w:val="0"/>
          <w:sz w:val="32"/>
          <w:szCs w:val="32"/>
        </w:rPr>
        <w:t>公安</w:t>
      </w:r>
      <w:r>
        <w:rPr>
          <w:rFonts w:eastAsia="方正仿宋_GBK" w:hint="eastAsia"/>
          <w:snapToGrid w:val="0"/>
          <w:sz w:val="32"/>
          <w:szCs w:val="32"/>
        </w:rPr>
        <w:t>局</w:t>
      </w:r>
      <w:r w:rsidRPr="004F222E">
        <w:rPr>
          <w:rFonts w:eastAsia="方正仿宋_GBK"/>
          <w:snapToGrid w:val="0"/>
          <w:sz w:val="32"/>
          <w:szCs w:val="32"/>
        </w:rPr>
        <w:t>交巡警大队</w:t>
      </w:r>
      <w:r w:rsidRPr="004F222E">
        <w:rPr>
          <w:rFonts w:eastAsia="方正仿宋_GBK" w:hint="eastAsia"/>
          <w:snapToGrid w:val="0"/>
          <w:sz w:val="32"/>
          <w:szCs w:val="32"/>
        </w:rPr>
        <w:t>及有</w:t>
      </w:r>
      <w:r w:rsidRPr="004F222E">
        <w:rPr>
          <w:rFonts w:eastAsia="方正仿宋_GBK"/>
          <w:snapToGrid w:val="0"/>
          <w:sz w:val="32"/>
          <w:szCs w:val="32"/>
        </w:rPr>
        <w:t>关</w:t>
      </w:r>
      <w:r w:rsidRPr="004F222E">
        <w:rPr>
          <w:rFonts w:eastAsia="方正仿宋_GBK" w:hint="eastAsia"/>
          <w:snapToGrid w:val="0"/>
          <w:sz w:val="32"/>
          <w:szCs w:val="32"/>
        </w:rPr>
        <w:t>工作</w:t>
      </w:r>
      <w:r w:rsidRPr="004F222E">
        <w:rPr>
          <w:rFonts w:eastAsia="方正仿宋_GBK"/>
          <w:snapToGrid w:val="0"/>
          <w:sz w:val="32"/>
          <w:szCs w:val="32"/>
        </w:rPr>
        <w:t>人员</w:t>
      </w:r>
      <w:r w:rsidRPr="004F222E">
        <w:rPr>
          <w:rFonts w:eastAsia="方正仿宋_GBK" w:hint="eastAsia"/>
          <w:snapToGrid w:val="0"/>
          <w:sz w:val="32"/>
          <w:szCs w:val="32"/>
        </w:rPr>
        <w:t>依法</w:t>
      </w:r>
      <w:r w:rsidRPr="004F222E">
        <w:rPr>
          <w:rFonts w:eastAsia="方正仿宋_GBK"/>
          <w:snapToGrid w:val="0"/>
          <w:sz w:val="32"/>
          <w:szCs w:val="32"/>
        </w:rPr>
        <w:t>履行了</w:t>
      </w:r>
      <w:r w:rsidRPr="004F222E">
        <w:rPr>
          <w:rFonts w:eastAsia="方正仿宋_GBK" w:hint="eastAsia"/>
          <w:snapToGrid w:val="0"/>
          <w:sz w:val="32"/>
          <w:szCs w:val="32"/>
        </w:rPr>
        <w:t>属地道路交通</w:t>
      </w:r>
      <w:r w:rsidRPr="004F222E">
        <w:rPr>
          <w:rFonts w:eastAsia="方正仿宋_GBK"/>
          <w:snapToGrid w:val="0"/>
          <w:sz w:val="32"/>
          <w:szCs w:val="32"/>
        </w:rPr>
        <w:t>安全监管职责，</w:t>
      </w:r>
      <w:r w:rsidRPr="004F222E">
        <w:rPr>
          <w:rFonts w:eastAsia="方正仿宋_GBK" w:hint="eastAsia"/>
          <w:snapToGrid w:val="0"/>
          <w:sz w:val="32"/>
          <w:szCs w:val="32"/>
        </w:rPr>
        <w:t>未发现有失职渎职行为，</w:t>
      </w:r>
      <w:r w:rsidRPr="004F222E">
        <w:rPr>
          <w:rFonts w:eastAsia="方正仿宋_GBK"/>
          <w:snapToGrid w:val="0"/>
          <w:sz w:val="32"/>
          <w:szCs w:val="32"/>
        </w:rPr>
        <w:t>建议不予追究</w:t>
      </w:r>
      <w:r w:rsidRPr="004F222E">
        <w:rPr>
          <w:rFonts w:eastAsia="方正仿宋_GBK" w:hint="eastAsia"/>
          <w:snapToGrid w:val="0"/>
          <w:sz w:val="32"/>
          <w:szCs w:val="32"/>
        </w:rPr>
        <w:t>相关人员的行政、纪律责任</w:t>
      </w:r>
      <w:r w:rsidRPr="004F222E">
        <w:rPr>
          <w:rFonts w:eastAsia="方正仿宋_GBK"/>
          <w:snapToGrid w:val="0"/>
          <w:sz w:val="32"/>
          <w:szCs w:val="32"/>
        </w:rPr>
        <w:t>。</w:t>
      </w:r>
    </w:p>
    <w:p w:rsidR="00DE43E6" w:rsidRPr="004F222E" w:rsidRDefault="00DE43E6" w:rsidP="00DE43E6">
      <w:pPr>
        <w:adjustRightInd w:val="0"/>
        <w:snapToGrid w:val="0"/>
        <w:spacing w:line="560" w:lineRule="exact"/>
        <w:ind w:firstLineChars="200" w:firstLine="640"/>
        <w:rPr>
          <w:rFonts w:eastAsia="方正黑体_GBK"/>
          <w:snapToGrid w:val="0"/>
          <w:sz w:val="32"/>
          <w:szCs w:val="32"/>
        </w:rPr>
      </w:pPr>
      <w:r w:rsidRPr="004F222E">
        <w:rPr>
          <w:rFonts w:eastAsia="方正黑体_GBK"/>
          <w:snapToGrid w:val="0"/>
          <w:sz w:val="32"/>
          <w:szCs w:val="32"/>
        </w:rPr>
        <w:t>五、事故防范措施建议</w:t>
      </w:r>
    </w:p>
    <w:p w:rsidR="00DE43E6" w:rsidRPr="004F222E" w:rsidRDefault="00DE43E6" w:rsidP="00DE43E6">
      <w:pPr>
        <w:adjustRightInd w:val="0"/>
        <w:snapToGrid w:val="0"/>
        <w:spacing w:line="560" w:lineRule="exact"/>
        <w:ind w:firstLineChars="196" w:firstLine="627"/>
        <w:rPr>
          <w:rFonts w:eastAsia="方正仿宋_GBK"/>
          <w:snapToGrid w:val="0"/>
          <w:sz w:val="32"/>
          <w:szCs w:val="32"/>
        </w:rPr>
      </w:pPr>
      <w:r w:rsidRPr="004F222E">
        <w:rPr>
          <w:rFonts w:eastAsia="方正仿宋_GBK"/>
          <w:snapToGrid w:val="0"/>
          <w:sz w:val="32"/>
          <w:szCs w:val="32"/>
        </w:rPr>
        <w:t>为认真汲取此次事故教训，特提出如下建议意见：</w:t>
      </w:r>
    </w:p>
    <w:p w:rsidR="00DE43E6" w:rsidRPr="005A1687" w:rsidRDefault="00DE43E6" w:rsidP="00DE43E6">
      <w:pPr>
        <w:adjustRightInd w:val="0"/>
        <w:snapToGrid w:val="0"/>
        <w:spacing w:line="560" w:lineRule="exact"/>
        <w:ind w:firstLineChars="200" w:firstLine="640"/>
        <w:rPr>
          <w:rFonts w:ascii="方正楷体_GBK" w:eastAsia="方正楷体_GBK"/>
          <w:snapToGrid w:val="0"/>
          <w:sz w:val="32"/>
          <w:szCs w:val="32"/>
        </w:rPr>
      </w:pPr>
      <w:r w:rsidRPr="005A1687">
        <w:rPr>
          <w:rFonts w:ascii="方正楷体_GBK" w:eastAsia="方正楷体_GBK"/>
          <w:snapToGrid w:val="0"/>
          <w:sz w:val="32"/>
          <w:szCs w:val="32"/>
        </w:rPr>
        <w:t>（一）</w:t>
      </w:r>
      <w:proofErr w:type="gramStart"/>
      <w:r w:rsidRPr="005A1687">
        <w:rPr>
          <w:rFonts w:ascii="方正楷体_GBK" w:eastAsia="方正楷体_GBK"/>
          <w:snapToGrid w:val="0"/>
          <w:sz w:val="32"/>
          <w:szCs w:val="32"/>
        </w:rPr>
        <w:t>重庆源立诚</w:t>
      </w:r>
      <w:proofErr w:type="gramEnd"/>
      <w:r w:rsidRPr="005A1687">
        <w:rPr>
          <w:rFonts w:ascii="方正楷体_GBK" w:eastAsia="方正楷体_GBK"/>
          <w:snapToGrid w:val="0"/>
          <w:sz w:val="32"/>
          <w:szCs w:val="32"/>
        </w:rPr>
        <w:t>物流有限公司</w:t>
      </w:r>
    </w:p>
    <w:p w:rsidR="00DE43E6" w:rsidRPr="004F222E" w:rsidRDefault="00DE43E6" w:rsidP="00DE43E6">
      <w:pPr>
        <w:adjustRightInd w:val="0"/>
        <w:snapToGrid w:val="0"/>
        <w:spacing w:line="560" w:lineRule="exact"/>
        <w:ind w:firstLineChars="200" w:firstLine="640"/>
        <w:rPr>
          <w:rFonts w:eastAsia="方正仿宋_GBK"/>
          <w:snapToGrid w:val="0"/>
          <w:sz w:val="32"/>
          <w:szCs w:val="32"/>
        </w:rPr>
      </w:pPr>
      <w:r w:rsidRPr="004F222E">
        <w:rPr>
          <w:rFonts w:eastAsia="方正仿宋_GBK"/>
          <w:snapToGrid w:val="0"/>
          <w:sz w:val="32"/>
          <w:szCs w:val="32"/>
        </w:rPr>
        <w:t>一是要认真汲取此次事故教训，严格按照《中华人民共和国安全生产法》、《中华人民共和国道路交通安全法》等有关法律法规的规定，全面落实企业安全生产主体责任。二是要进一步强化驾驶员的安全培训与教育，切实提高</w:t>
      </w:r>
      <w:r w:rsidRPr="004F222E">
        <w:rPr>
          <w:rFonts w:eastAsia="方正仿宋_GBK" w:hint="eastAsia"/>
          <w:snapToGrid w:val="0"/>
          <w:sz w:val="32"/>
          <w:szCs w:val="32"/>
        </w:rPr>
        <w:t>驾驶</w:t>
      </w:r>
      <w:r w:rsidRPr="004F222E">
        <w:rPr>
          <w:rFonts w:eastAsia="方正仿宋_GBK"/>
          <w:snapToGrid w:val="0"/>
          <w:sz w:val="32"/>
          <w:szCs w:val="32"/>
        </w:rPr>
        <w:t>员的安全意识</w:t>
      </w:r>
      <w:r w:rsidRPr="004F222E">
        <w:rPr>
          <w:rFonts w:eastAsia="方正仿宋_GBK" w:hint="eastAsia"/>
          <w:snapToGrid w:val="0"/>
          <w:sz w:val="32"/>
          <w:szCs w:val="32"/>
        </w:rPr>
        <w:t>和风险应对能力；三是要</w:t>
      </w:r>
      <w:r w:rsidRPr="004F222E">
        <w:rPr>
          <w:rFonts w:eastAsia="方正仿宋_GBK"/>
          <w:snapToGrid w:val="0"/>
          <w:sz w:val="32"/>
          <w:szCs w:val="32"/>
        </w:rPr>
        <w:t>督促</w:t>
      </w:r>
      <w:r w:rsidRPr="004F222E">
        <w:rPr>
          <w:rFonts w:eastAsia="方正仿宋_GBK" w:hint="eastAsia"/>
          <w:snapToGrid w:val="0"/>
          <w:sz w:val="32"/>
          <w:szCs w:val="32"/>
        </w:rPr>
        <w:t>驾驶员</w:t>
      </w:r>
      <w:r w:rsidRPr="004F222E">
        <w:rPr>
          <w:rFonts w:eastAsia="方正仿宋_GBK"/>
          <w:snapToGrid w:val="0"/>
          <w:sz w:val="32"/>
          <w:szCs w:val="32"/>
        </w:rPr>
        <w:t>严格遵守道路交通安全法律、法规的规定，按照操作规范安全驾驶、文明驾驶</w:t>
      </w:r>
      <w:r w:rsidRPr="004F222E">
        <w:rPr>
          <w:rFonts w:eastAsia="方正仿宋_GBK" w:hint="eastAsia"/>
          <w:snapToGrid w:val="0"/>
          <w:sz w:val="32"/>
          <w:szCs w:val="32"/>
        </w:rPr>
        <w:t>。四</w:t>
      </w:r>
      <w:r w:rsidRPr="004F222E">
        <w:rPr>
          <w:rFonts w:eastAsia="方正仿宋_GBK"/>
          <w:snapToGrid w:val="0"/>
          <w:sz w:val="32"/>
          <w:szCs w:val="32"/>
        </w:rPr>
        <w:t>是要强化监管措施，加大对车辆和驾驶员</w:t>
      </w:r>
      <w:r w:rsidRPr="004F222E">
        <w:rPr>
          <w:rFonts w:eastAsia="方正仿宋_GBK" w:hint="eastAsia"/>
          <w:snapToGrid w:val="0"/>
          <w:sz w:val="32"/>
          <w:szCs w:val="32"/>
        </w:rPr>
        <w:t>的</w:t>
      </w:r>
      <w:r w:rsidRPr="004F222E">
        <w:rPr>
          <w:rFonts w:eastAsia="方正仿宋_GBK"/>
          <w:snapToGrid w:val="0"/>
          <w:sz w:val="32"/>
          <w:szCs w:val="32"/>
        </w:rPr>
        <w:t>管</w:t>
      </w:r>
      <w:r w:rsidRPr="004F222E">
        <w:rPr>
          <w:rFonts w:eastAsia="方正仿宋_GBK" w:hint="eastAsia"/>
          <w:snapToGrid w:val="0"/>
          <w:sz w:val="32"/>
          <w:szCs w:val="32"/>
        </w:rPr>
        <w:t>控</w:t>
      </w:r>
      <w:r w:rsidRPr="004F222E">
        <w:rPr>
          <w:rFonts w:eastAsia="方正仿宋_GBK"/>
          <w:snapToGrid w:val="0"/>
          <w:sz w:val="32"/>
          <w:szCs w:val="32"/>
        </w:rPr>
        <w:t>力度，</w:t>
      </w:r>
      <w:r w:rsidRPr="004F222E">
        <w:rPr>
          <w:rFonts w:eastAsia="方正仿宋_GBK" w:hint="eastAsia"/>
          <w:snapToGrid w:val="0"/>
          <w:sz w:val="32"/>
          <w:szCs w:val="32"/>
        </w:rPr>
        <w:t>严格查处各种违法违规行为</w:t>
      </w:r>
      <w:r w:rsidRPr="004F222E">
        <w:rPr>
          <w:rFonts w:eastAsia="方正仿宋_GBK"/>
          <w:snapToGrid w:val="0"/>
          <w:sz w:val="32"/>
          <w:szCs w:val="32"/>
        </w:rPr>
        <w:t>，切实消除事故隐患。</w:t>
      </w:r>
    </w:p>
    <w:p w:rsidR="00DE43E6" w:rsidRPr="005A1687" w:rsidRDefault="00DE43E6" w:rsidP="00DE43E6">
      <w:pPr>
        <w:adjustRightInd w:val="0"/>
        <w:snapToGrid w:val="0"/>
        <w:spacing w:line="560" w:lineRule="exact"/>
        <w:ind w:firstLineChars="200" w:firstLine="640"/>
        <w:rPr>
          <w:rFonts w:ascii="方正楷体_GBK" w:eastAsia="方正楷体_GBK"/>
          <w:snapToGrid w:val="0"/>
          <w:sz w:val="32"/>
          <w:szCs w:val="32"/>
        </w:rPr>
      </w:pPr>
      <w:r w:rsidRPr="005A1687">
        <w:rPr>
          <w:rFonts w:ascii="方正楷体_GBK" w:eastAsia="方正楷体_GBK"/>
          <w:snapToGrid w:val="0"/>
          <w:sz w:val="32"/>
          <w:szCs w:val="32"/>
        </w:rPr>
        <w:t>（二）彭水自治县</w:t>
      </w:r>
      <w:r w:rsidRPr="005A1687">
        <w:rPr>
          <w:rFonts w:ascii="方正楷体_GBK" w:eastAsia="方正楷体_GBK" w:hint="eastAsia"/>
          <w:snapToGrid w:val="0"/>
          <w:sz w:val="32"/>
          <w:szCs w:val="32"/>
        </w:rPr>
        <w:t>公安</w:t>
      </w:r>
      <w:r>
        <w:rPr>
          <w:rFonts w:ascii="方正楷体_GBK" w:eastAsia="方正楷体_GBK" w:hint="eastAsia"/>
          <w:snapToGrid w:val="0"/>
          <w:sz w:val="32"/>
          <w:szCs w:val="32"/>
        </w:rPr>
        <w:t>局</w:t>
      </w:r>
      <w:r w:rsidRPr="005A1687">
        <w:rPr>
          <w:rFonts w:ascii="方正楷体_GBK" w:eastAsia="方正楷体_GBK"/>
          <w:snapToGrid w:val="0"/>
          <w:sz w:val="32"/>
          <w:szCs w:val="32"/>
        </w:rPr>
        <w:t>交巡警大队</w:t>
      </w:r>
    </w:p>
    <w:p w:rsidR="00DE43E6" w:rsidRPr="004F222E" w:rsidRDefault="00DE43E6" w:rsidP="00DE43E6">
      <w:pPr>
        <w:adjustRightInd w:val="0"/>
        <w:snapToGrid w:val="0"/>
        <w:spacing w:line="560" w:lineRule="exact"/>
        <w:ind w:firstLineChars="200" w:firstLine="640"/>
        <w:rPr>
          <w:rFonts w:eastAsia="方正仿宋_GBK"/>
          <w:snapToGrid w:val="0"/>
          <w:sz w:val="32"/>
          <w:szCs w:val="32"/>
        </w:rPr>
      </w:pPr>
      <w:r w:rsidRPr="004F222E">
        <w:rPr>
          <w:rFonts w:eastAsia="方正仿宋_GBK" w:hint="eastAsia"/>
          <w:snapToGrid w:val="0"/>
          <w:sz w:val="32"/>
          <w:szCs w:val="32"/>
        </w:rPr>
        <w:t>要</w:t>
      </w:r>
      <w:r w:rsidRPr="004F222E">
        <w:rPr>
          <w:rFonts w:eastAsia="方正仿宋_GBK"/>
          <w:snapToGrid w:val="0"/>
          <w:sz w:val="32"/>
          <w:szCs w:val="32"/>
        </w:rPr>
        <w:t>进一步加大路检</w:t>
      </w:r>
      <w:r w:rsidRPr="004F222E">
        <w:rPr>
          <w:rFonts w:eastAsia="方正仿宋_GBK" w:hint="eastAsia"/>
          <w:snapToGrid w:val="0"/>
          <w:sz w:val="32"/>
          <w:szCs w:val="32"/>
        </w:rPr>
        <w:t>路</w:t>
      </w:r>
      <w:r w:rsidRPr="004F222E">
        <w:rPr>
          <w:rFonts w:eastAsia="方正仿宋_GBK"/>
          <w:snapToGrid w:val="0"/>
          <w:sz w:val="32"/>
          <w:szCs w:val="32"/>
        </w:rPr>
        <w:t>查力度，对各类道路交通违规违章行为</w:t>
      </w:r>
      <w:r w:rsidRPr="004F222E">
        <w:rPr>
          <w:rFonts w:eastAsia="方正仿宋_GBK" w:hint="eastAsia"/>
          <w:snapToGrid w:val="0"/>
          <w:sz w:val="32"/>
          <w:szCs w:val="32"/>
        </w:rPr>
        <w:t>要</w:t>
      </w:r>
      <w:r w:rsidRPr="004F222E">
        <w:rPr>
          <w:rFonts w:eastAsia="方正仿宋_GBK"/>
          <w:snapToGrid w:val="0"/>
          <w:sz w:val="32"/>
          <w:szCs w:val="32"/>
        </w:rPr>
        <w:t>及时纠</w:t>
      </w:r>
      <w:r w:rsidRPr="004F222E">
        <w:rPr>
          <w:rFonts w:eastAsia="方正仿宋_GBK" w:hint="eastAsia"/>
          <w:snapToGrid w:val="0"/>
          <w:sz w:val="32"/>
          <w:szCs w:val="32"/>
        </w:rPr>
        <w:t>正并</w:t>
      </w:r>
      <w:r w:rsidRPr="004F222E">
        <w:rPr>
          <w:rFonts w:eastAsia="方正仿宋_GBK"/>
          <w:snapToGrid w:val="0"/>
          <w:sz w:val="32"/>
          <w:szCs w:val="32"/>
        </w:rPr>
        <w:t>严肃查处，做到交通事故隐患</w:t>
      </w:r>
      <w:proofErr w:type="gramStart"/>
      <w:r w:rsidRPr="004F222E">
        <w:rPr>
          <w:rFonts w:eastAsia="方正仿宋_GBK"/>
          <w:snapToGrid w:val="0"/>
          <w:sz w:val="32"/>
          <w:szCs w:val="32"/>
        </w:rPr>
        <w:t>查消相</w:t>
      </w:r>
      <w:proofErr w:type="gramEnd"/>
      <w:r w:rsidRPr="004F222E">
        <w:rPr>
          <w:rFonts w:eastAsia="方正仿宋_GBK"/>
          <w:snapToGrid w:val="0"/>
          <w:sz w:val="32"/>
          <w:szCs w:val="32"/>
        </w:rPr>
        <w:t>辅，防控结合，切实防范此类事故的再次发生。</w:t>
      </w:r>
    </w:p>
    <w:p w:rsidR="00DE43E6" w:rsidRPr="005A1687" w:rsidRDefault="00DE43E6" w:rsidP="00DE43E6">
      <w:pPr>
        <w:adjustRightInd w:val="0"/>
        <w:snapToGrid w:val="0"/>
        <w:spacing w:line="560" w:lineRule="exact"/>
        <w:ind w:firstLineChars="200" w:firstLine="640"/>
        <w:rPr>
          <w:rFonts w:ascii="方正楷体_GBK" w:eastAsia="方正楷体_GBK"/>
          <w:snapToGrid w:val="0"/>
          <w:sz w:val="32"/>
          <w:szCs w:val="32"/>
        </w:rPr>
      </w:pPr>
      <w:r w:rsidRPr="005A1687">
        <w:rPr>
          <w:rFonts w:ascii="方正楷体_GBK" w:eastAsia="方正楷体_GBK" w:hint="eastAsia"/>
          <w:snapToGrid w:val="0"/>
          <w:sz w:val="32"/>
          <w:szCs w:val="32"/>
        </w:rPr>
        <w:t>（三）渝北区交通局</w:t>
      </w:r>
    </w:p>
    <w:p w:rsidR="00DE43E6" w:rsidRPr="004F222E" w:rsidRDefault="00DE43E6" w:rsidP="00DE43E6">
      <w:pPr>
        <w:adjustRightInd w:val="0"/>
        <w:snapToGrid w:val="0"/>
        <w:spacing w:line="560" w:lineRule="exact"/>
        <w:ind w:firstLineChars="200" w:firstLine="640"/>
        <w:rPr>
          <w:rFonts w:eastAsia="方正仿宋_GBK"/>
          <w:snapToGrid w:val="0"/>
          <w:sz w:val="32"/>
          <w:szCs w:val="32"/>
        </w:rPr>
      </w:pPr>
      <w:r w:rsidRPr="004F222E">
        <w:rPr>
          <w:rFonts w:eastAsia="方正仿宋_GBK"/>
          <w:snapToGrid w:val="0"/>
          <w:sz w:val="32"/>
          <w:szCs w:val="32"/>
        </w:rPr>
        <w:t>要进一步加强辖区货运企业的监督管理，督促企业采取有效措施</w:t>
      </w:r>
      <w:r w:rsidRPr="004F222E">
        <w:rPr>
          <w:rFonts w:eastAsia="方正仿宋_GBK" w:hint="eastAsia"/>
          <w:snapToGrid w:val="0"/>
          <w:sz w:val="32"/>
          <w:szCs w:val="32"/>
        </w:rPr>
        <w:t>加强</w:t>
      </w:r>
      <w:r w:rsidRPr="004F222E">
        <w:rPr>
          <w:rFonts w:eastAsia="方正仿宋_GBK"/>
          <w:snapToGrid w:val="0"/>
          <w:sz w:val="32"/>
          <w:szCs w:val="32"/>
        </w:rPr>
        <w:t>对货运车辆</w:t>
      </w:r>
      <w:r w:rsidRPr="004F222E">
        <w:rPr>
          <w:rFonts w:eastAsia="方正仿宋_GBK" w:hint="eastAsia"/>
          <w:snapToGrid w:val="0"/>
          <w:sz w:val="32"/>
          <w:szCs w:val="32"/>
        </w:rPr>
        <w:t>的管理</w:t>
      </w:r>
      <w:r w:rsidRPr="004F222E">
        <w:rPr>
          <w:rFonts w:eastAsia="方正仿宋_GBK"/>
          <w:snapToGrid w:val="0"/>
          <w:sz w:val="32"/>
          <w:szCs w:val="32"/>
        </w:rPr>
        <w:t>，尤其是</w:t>
      </w:r>
      <w:r w:rsidRPr="004F222E">
        <w:rPr>
          <w:rFonts w:eastAsia="方正仿宋_GBK" w:hint="eastAsia"/>
          <w:snapToGrid w:val="0"/>
          <w:sz w:val="32"/>
          <w:szCs w:val="32"/>
        </w:rPr>
        <w:t>要</w:t>
      </w:r>
      <w:r w:rsidRPr="004F222E">
        <w:rPr>
          <w:rFonts w:eastAsia="方正仿宋_GBK"/>
          <w:snapToGrid w:val="0"/>
          <w:sz w:val="32"/>
          <w:szCs w:val="32"/>
        </w:rPr>
        <w:t>对企业注册地之外运行的车辆和驾驶员加强动态管理和安全教育培训，采取行之有效的</w:t>
      </w:r>
      <w:r w:rsidRPr="004F222E">
        <w:rPr>
          <w:rFonts w:eastAsia="方正仿宋_GBK" w:hint="eastAsia"/>
          <w:snapToGrid w:val="0"/>
          <w:sz w:val="32"/>
          <w:szCs w:val="32"/>
        </w:rPr>
        <w:t>管控</w:t>
      </w:r>
      <w:r w:rsidRPr="004F222E">
        <w:rPr>
          <w:rFonts w:eastAsia="方正仿宋_GBK"/>
          <w:snapToGrid w:val="0"/>
          <w:sz w:val="32"/>
          <w:szCs w:val="32"/>
        </w:rPr>
        <w:t>措施防止此类事故的发生。</w:t>
      </w:r>
    </w:p>
    <w:p w:rsidR="00A60058" w:rsidRDefault="00A60058"/>
    <w:sectPr w:rsidR="00A60058" w:rsidSect="00A60058">
      <w:headerReference w:type="even" r:id="rId6"/>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FC8" w:rsidRDefault="003F2FC8" w:rsidP="003F2FC8">
      <w:r>
        <w:separator/>
      </w:r>
    </w:p>
  </w:endnote>
  <w:endnote w:type="continuationSeparator" w:id="1">
    <w:p w:rsidR="003F2FC8" w:rsidRDefault="003F2FC8" w:rsidP="003F2F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A1A" w:rsidRDefault="00DE43E6">
    <w:pPr>
      <w:pStyle w:val="a3"/>
      <w:ind w:firstLineChars="100" w:firstLine="280"/>
      <w:rPr>
        <w:rFonts w:ascii="宋体" w:hAnsi="宋体"/>
        <w:sz w:val="28"/>
        <w:szCs w:val="28"/>
      </w:rPr>
    </w:pPr>
    <w:r>
      <w:rPr>
        <w:rFonts w:ascii="宋体" w:hAnsi="宋体" w:hint="eastAsia"/>
        <w:sz w:val="28"/>
        <w:szCs w:val="28"/>
      </w:rPr>
      <w:t xml:space="preserve">— </w:t>
    </w:r>
    <w:r w:rsidR="009F0515">
      <w:rPr>
        <w:rFonts w:ascii="宋体" w:hAnsi="宋体"/>
        <w:sz w:val="28"/>
        <w:szCs w:val="28"/>
      </w:rPr>
      <w:fldChar w:fldCharType="begin"/>
    </w:r>
    <w:r>
      <w:rPr>
        <w:rFonts w:ascii="宋体" w:hAnsi="宋体"/>
        <w:sz w:val="28"/>
        <w:szCs w:val="28"/>
      </w:rPr>
      <w:instrText xml:space="preserve"> PAGE   \* MERGEFORMAT </w:instrText>
    </w:r>
    <w:r w:rsidR="009F0515">
      <w:rPr>
        <w:rFonts w:ascii="宋体" w:hAnsi="宋体"/>
        <w:sz w:val="28"/>
        <w:szCs w:val="28"/>
      </w:rPr>
      <w:fldChar w:fldCharType="separate"/>
    </w:r>
    <w:r w:rsidRPr="0098597C">
      <w:rPr>
        <w:rFonts w:ascii="宋体" w:hAnsi="宋体"/>
        <w:noProof/>
        <w:sz w:val="28"/>
        <w:szCs w:val="28"/>
        <w:lang w:val="zh-CN"/>
      </w:rPr>
      <w:t>14</w:t>
    </w:r>
    <w:r w:rsidR="009F0515">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A1A" w:rsidRDefault="00DE43E6">
    <w:pPr>
      <w:pStyle w:val="a3"/>
      <w:ind w:right="280"/>
      <w:jc w:val="right"/>
      <w:rPr>
        <w:rFonts w:ascii="宋体" w:hAnsi="宋体"/>
        <w:sz w:val="28"/>
        <w:szCs w:val="28"/>
      </w:rPr>
    </w:pPr>
    <w:r>
      <w:rPr>
        <w:rFonts w:ascii="宋体" w:hAnsi="宋体" w:hint="eastAsia"/>
        <w:sz w:val="28"/>
        <w:szCs w:val="28"/>
      </w:rPr>
      <w:t xml:space="preserve">— </w:t>
    </w:r>
    <w:r w:rsidR="009F0515">
      <w:rPr>
        <w:rFonts w:ascii="宋体" w:hAnsi="宋体"/>
        <w:sz w:val="28"/>
        <w:szCs w:val="28"/>
      </w:rPr>
      <w:fldChar w:fldCharType="begin"/>
    </w:r>
    <w:r>
      <w:rPr>
        <w:rFonts w:ascii="宋体" w:hAnsi="宋体"/>
        <w:sz w:val="28"/>
        <w:szCs w:val="28"/>
      </w:rPr>
      <w:instrText xml:space="preserve"> PAGE   \* MERGEFORMAT </w:instrText>
    </w:r>
    <w:r w:rsidR="009F0515">
      <w:rPr>
        <w:rFonts w:ascii="宋体" w:hAnsi="宋体"/>
        <w:sz w:val="28"/>
        <w:szCs w:val="28"/>
      </w:rPr>
      <w:fldChar w:fldCharType="separate"/>
    </w:r>
    <w:r w:rsidR="00CD4C26" w:rsidRPr="00CD4C26">
      <w:rPr>
        <w:rFonts w:ascii="宋体" w:hAnsi="宋体"/>
        <w:noProof/>
        <w:sz w:val="28"/>
        <w:szCs w:val="28"/>
        <w:lang w:val="zh-CN"/>
      </w:rPr>
      <w:t>10</w:t>
    </w:r>
    <w:r w:rsidR="009F0515">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FC8" w:rsidRDefault="003F2FC8" w:rsidP="003F2FC8">
      <w:r>
        <w:separator/>
      </w:r>
    </w:p>
  </w:footnote>
  <w:footnote w:type="continuationSeparator" w:id="1">
    <w:p w:rsidR="003F2FC8" w:rsidRDefault="003F2FC8" w:rsidP="003F2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A1A" w:rsidRDefault="00CD4C26">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A1A" w:rsidRDefault="00CD4C26">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43E6"/>
    <w:rsid w:val="001A4040"/>
    <w:rsid w:val="003F2FC8"/>
    <w:rsid w:val="009F0515"/>
    <w:rsid w:val="00A60058"/>
    <w:rsid w:val="00B43B2C"/>
    <w:rsid w:val="00CD4C26"/>
    <w:rsid w:val="00DE43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3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DE43E6"/>
    <w:rPr>
      <w:sz w:val="18"/>
      <w:szCs w:val="18"/>
    </w:rPr>
  </w:style>
  <w:style w:type="character" w:customStyle="1" w:styleId="Char0">
    <w:name w:val="页眉 Char"/>
    <w:basedOn w:val="a0"/>
    <w:link w:val="a4"/>
    <w:uiPriority w:val="99"/>
    <w:rsid w:val="00DE43E6"/>
    <w:rPr>
      <w:sz w:val="18"/>
      <w:szCs w:val="18"/>
    </w:rPr>
  </w:style>
  <w:style w:type="paragraph" w:styleId="a4">
    <w:name w:val="header"/>
    <w:basedOn w:val="a"/>
    <w:link w:val="Char0"/>
    <w:uiPriority w:val="99"/>
    <w:unhideWhenUsed/>
    <w:rsid w:val="00DE43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4"/>
    <w:uiPriority w:val="99"/>
    <w:semiHidden/>
    <w:rsid w:val="00DE43E6"/>
    <w:rPr>
      <w:rFonts w:ascii="Times New Roman" w:eastAsia="宋体" w:hAnsi="Times New Roman" w:cs="Times New Roman"/>
      <w:sz w:val="18"/>
      <w:szCs w:val="18"/>
    </w:rPr>
  </w:style>
  <w:style w:type="paragraph" w:styleId="a3">
    <w:name w:val="footer"/>
    <w:basedOn w:val="a"/>
    <w:link w:val="Char"/>
    <w:uiPriority w:val="99"/>
    <w:unhideWhenUsed/>
    <w:rsid w:val="00DE43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link w:val="a3"/>
    <w:uiPriority w:val="99"/>
    <w:semiHidden/>
    <w:rsid w:val="00DE43E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857</Words>
  <Characters>4885</Characters>
  <Application>Microsoft Office Word</Application>
  <DocSecurity>0</DocSecurity>
  <Lines>40</Lines>
  <Paragraphs>11</Paragraphs>
  <ScaleCrop>false</ScaleCrop>
  <Company>Microsoft</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邓静</cp:lastModifiedBy>
  <cp:revision>3</cp:revision>
  <dcterms:created xsi:type="dcterms:W3CDTF">2023-12-01T01:21:00Z</dcterms:created>
  <dcterms:modified xsi:type="dcterms:W3CDTF">2023-12-04T07:49:00Z</dcterms:modified>
</cp:coreProperties>
</file>