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eastAsia="方正小标宋_GBK"/>
          <w:spacing w:val="-20"/>
          <w:sz w:val="44"/>
          <w:szCs w:val="44"/>
          <w:lang w:val="en-US" w:eastAsia="zh-CN"/>
        </w:rPr>
      </w:pPr>
      <w:r>
        <w:rPr>
          <w:rFonts w:hint="eastAsia" w:eastAsia="方正小标宋_GBK"/>
          <w:spacing w:val="-20"/>
          <w:sz w:val="44"/>
          <w:szCs w:val="44"/>
          <w:lang w:val="en-US" w:eastAsia="zh-CN"/>
        </w:rPr>
        <w:t>彭水苗族土家族自治县联合乡人民政府</w:t>
      </w:r>
      <w:bookmarkStart w:id="0" w:name="_GoBack"/>
      <w:bookmarkEnd w:id="0"/>
      <w:r>
        <w:rPr>
          <w:rFonts w:hint="eastAsia" w:eastAsia="方正小标宋_GBK"/>
          <w:spacing w:val="-20"/>
          <w:sz w:val="44"/>
          <w:szCs w:val="44"/>
          <w:lang w:val="en-US" w:eastAsia="zh-CN"/>
        </w:rPr>
        <w:t>转发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</w:rPr>
        <w:t>转发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重庆市民政局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关于提高城乡最低生活保障等社会救助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标准的通知</w:t>
      </w:r>
    </w:p>
    <w:p>
      <w:pPr>
        <w:overflowPunct w:val="0"/>
        <w:adjustRightInd w:val="0"/>
        <w:snapToGrid w:val="0"/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各乡镇人民政府，各街道办事处：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现将重庆市民政局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重庆市财政局《关于提高城乡最低生活保障等社会救助保障标准的通知》（渝民发〔2024〕9号）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发给你们，请按照文件明确的相关救助标准执行。</w:t>
      </w:r>
    </w:p>
    <w:p>
      <w:pPr>
        <w:pStyle w:val="2"/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pacing w:line="560" w:lineRule="exact"/>
        <w:ind w:left="1598" w:leftChars="304" w:hanging="960" w:hangingChars="3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附件：重庆市民政局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重庆市财政局《关于提高城乡最低生活保障等社会救助保障标准的通知》（渝民发〔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2024〕9号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598" w:leftChars="304" w:hanging="960" w:hangingChars="3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br w:type="page"/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pStyle w:val="2"/>
        <w:jc w:val="center"/>
        <w:rPr>
          <w:rFonts w:hint="eastAsia"/>
          <w:lang w:eastAsia="zh-CN"/>
        </w:rPr>
      </w:pPr>
      <w:r>
        <w:drawing>
          <wp:inline distT="0" distB="0" distL="114300" distR="114300">
            <wp:extent cx="5237480" cy="7378065"/>
            <wp:effectExtent l="0" t="0" r="1270" b="1333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7480" cy="737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jc w:val="center"/>
      </w:pPr>
      <w:r>
        <w:drawing>
          <wp:inline distT="0" distB="0" distL="114300" distR="114300">
            <wp:extent cx="5025390" cy="7218680"/>
            <wp:effectExtent l="0" t="0" r="3810" b="127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5390" cy="721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46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YmUyNzI3NzIzNDA3ZDRjYmI4Yjc4ZjgwZjg4NzQifQ=="/>
  </w:docVars>
  <w:rsids>
    <w:rsidRoot w:val="42110BFA"/>
    <w:rsid w:val="011F3CDD"/>
    <w:rsid w:val="01A61257"/>
    <w:rsid w:val="18E45637"/>
    <w:rsid w:val="1E395384"/>
    <w:rsid w:val="34F13922"/>
    <w:rsid w:val="42110BFA"/>
    <w:rsid w:val="4BFB2BBB"/>
    <w:rsid w:val="5ACB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Indent"/>
    <w:basedOn w:val="1"/>
    <w:next w:val="1"/>
    <w:qFormat/>
    <w:uiPriority w:val="0"/>
    <w:pPr>
      <w:ind w:firstLine="20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202</Words>
  <Characters>208</Characters>
  <Lines>0</Lines>
  <Paragraphs>0</Paragraphs>
  <TotalTime>27</TotalTime>
  <ScaleCrop>false</ScaleCrop>
  <LinksUpToDate>false</LinksUpToDate>
  <CharactersWithSpaces>216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2024-09-04T02:04:00Z</dcterms:created>
  <dc:creator>梦</dc:creator>
  <cp:lastModifiedBy>Administrator</cp:lastModifiedBy>
  <cp:lastPrinted>2024-09-04T08:39:00Z</cp:lastPrinted>
  <dcterms:modified xsi:type="dcterms:W3CDTF">2024-09-10T07:24:28Z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B05D942CF5174E75A132EBC0CB5ACA3E_13</vt:lpwstr>
  </property>
</Properties>
</file>