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3"/>
          <w:szCs w:val="33"/>
          <w:lang w:val="en-US" w:eastAsia="zh-CN"/>
        </w:rPr>
        <w:t xml:space="preserve">               </w:t>
      </w:r>
    </w:p>
    <w:tbl>
      <w:tblPr>
        <w:tblStyle w:val="2"/>
        <w:tblW w:w="15341" w:type="dxa"/>
        <w:tblInd w:w="-70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2200"/>
        <w:gridCol w:w="750"/>
        <w:gridCol w:w="467"/>
        <w:gridCol w:w="783"/>
        <w:gridCol w:w="866"/>
        <w:gridCol w:w="1034"/>
        <w:gridCol w:w="1383"/>
        <w:gridCol w:w="1784"/>
        <w:gridCol w:w="2066"/>
        <w:gridCol w:w="1150"/>
        <w:gridCol w:w="983"/>
        <w:gridCol w:w="439"/>
        <w:gridCol w:w="450"/>
        <w:gridCol w:w="39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44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彭水苗族土家族自治县2021年拟录用公务员公示表（第一批）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招考职位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所学专业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符合职位要求的其他条件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总成绩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体检是否合格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考察是否合格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OLE_LINK1" w:colFirst="12" w:colLast="12"/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彭水县档案馆（参照）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档案管理职位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冉婷婷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1994.07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汉语言文学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西南大学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大垭乡人民政府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70.13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彭水县公安局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基层执法勤务职位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陈俊甫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  <w:t>汉族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1998.07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网络工程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重庆邮电大学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70.35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彭水县殡葬事务管理中心（参照）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综合管理职位1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李  猷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软件工程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西北工业大学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69.175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彭水县殡葬事务管理中心（参照）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综合管理职位1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余  训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软件工程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重庆工程学院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重庆大牛认知科技有限公司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69.125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</w:t>
            </w:r>
            <w:r>
              <w:rPr>
                <w:rStyle w:val="5"/>
                <w:rFonts w:hint="eastAsia" w:eastAsia="方正仿宋_GBK"/>
                <w:lang w:val="en-US" w:eastAsia="zh-CN" w:bidi="ar"/>
              </w:rPr>
              <w:t>县最低生活保障</w:t>
            </w:r>
            <w:bookmarkStart w:id="1" w:name="_GoBack"/>
            <w:bookmarkEnd w:id="1"/>
            <w:r>
              <w:rPr>
                <w:rStyle w:val="5"/>
                <w:rFonts w:hint="eastAsia"/>
                <w:lang w:val="en-US" w:eastAsia="zh-CN" w:bidi="ar"/>
              </w:rPr>
              <w:t>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综合管理职位2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肖童童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工商管理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南昌航空大学科技学院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彭水县万足镇人民政府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73.325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彭水县国库集中支付中心（参照）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财会金融职位1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谭寓哲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金融学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重庆工商大学融智学院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74.305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彭水县国库集中支付中心（参照）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财会金融职位2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王雪莲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汉族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朝鲜语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延边大学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73.25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彭水县国库集中支付中心（参照）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综合管理职位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冉庆雪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广告学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湖南工商大学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69.9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彭水县人力资源和社会保障行政执法支队（参照）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监察执法职位1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  <w:t>王波浪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法学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西南政法大学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70.2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彭水县人力资源和社会保障行政执法支队（参照）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监察执法职位2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姚小娟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汉族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lang w:val="en-US" w:eastAsia="zh-CN" w:bidi="ar"/>
              </w:rPr>
              <w:t>法学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西南大学育才学院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彭水县万足镇人民政府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68.225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彭水县就业和人才事务中心（参照）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财务会计职位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王一丹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汉族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lang w:val="en-US" w:eastAsia="zh-CN" w:bidi="ar"/>
              </w:rPr>
              <w:t>资产评估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lang w:val="en-US" w:eastAsia="zh-CN" w:bidi="ar"/>
              </w:rPr>
              <w:t>河北经贸大学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rFonts w:hint="eastAsia" w:ascii="方正仿宋_GBK" w:hAnsi="方正仿宋_GBK" w:eastAsia="方正仿宋_GBK" w:cs="方正仿宋_GBK"/>
                <w:lang w:val="en-US" w:eastAsia="zh-CN" w:bidi="ar"/>
              </w:rPr>
              <w:t>重庆玖陆零教育科技有限公司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彭水县就业和人才事务中心（参照）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综合管理职位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秦  枫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材料成型及控制工程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长江师范学院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贵州省沿河县洪渡镇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71.225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彭水县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社会保险事务中心（参照）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基金</w:t>
            </w:r>
            <w:r>
              <w:rPr>
                <w:rStyle w:val="5"/>
                <w:rFonts w:hint="eastAsia"/>
                <w:lang w:val="en-US" w:eastAsia="zh-CN" w:bidi="ar"/>
              </w:rPr>
              <w:t>会计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宿莎莎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工商管理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北京科技大学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76.75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彭水县社会保险事务</w:t>
            </w:r>
            <w:r>
              <w:rPr>
                <w:rStyle w:val="5"/>
                <w:rFonts w:hint="eastAsia"/>
                <w:lang w:val="en-US" w:eastAsia="zh-CN" w:bidi="ar"/>
              </w:rPr>
              <w:t>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信息管理</w:t>
            </w:r>
            <w:r>
              <w:rPr>
                <w:rStyle w:val="5"/>
                <w:rFonts w:hint="eastAsia"/>
                <w:lang w:val="en-US" w:eastAsia="zh-CN" w:bidi="ar"/>
              </w:rPr>
              <w:t>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赵绪浪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汉族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1998.11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软件工程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重庆邮电大学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73.325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彭水县社会保险事务中心（参照）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eastAsia="zh-CN"/>
              </w:rPr>
              <w:t>孔川惠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汉语言文学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西南民族大学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酉阳县龙潭镇人民政府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75.925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彭水县移民服务中心（参照）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规划职位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钱星宇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汉族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1996.03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港口航道与海岸工程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哈尔滨工程大学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71.45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彭水县应急行政执法支队（参照）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彭園清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汉族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1992.11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法学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淮南师范学院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彭水县公共资源综合交易中心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69.55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彭水县应急行政执法支队（参照）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应急管理职位2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廖银侨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1992.04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制药工程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重庆邮电大学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华兰生物彭水县单采血浆有限公司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68.75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彭水县应急救援中心（参照）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应急救援职位2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邓  静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土地资源管理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重庆理工大学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彭水县摩围山旅游开发有限公司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71.225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彭水县社会经济调查队（参照）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统计调查职位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何  艺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国际经济与贸易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云南大学滇池学院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渝北区天宫殿街道东湖北路社区居委会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70.4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彭水县社会经济调查队（参照）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统计调查职位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任建新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国际经济与贸易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长江师范学院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68.175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彭水县林业行政执法支队（参照）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林业行政执法职位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郑  仪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法学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中南民族大学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71.55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彭水县林业行政执法支队（参照）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林业行政执法职位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邬林利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1997.01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园林（景观规划设计方向）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丽水学院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黔江区碧桂园云樾府销售中心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70.875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彭水县供销社（参照）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任  桃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1994.07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汉语言文学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四川外国语大学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豪洋水务公司彭水排水有限公司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70.05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彭水县规划和自然资源综合行政执法支队（参照）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规划自然资源执法职位2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李  旭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汉族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1993.09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冶金工程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西安建筑科技大学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72.8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彭水县生态环境保护综合行政执法支队（参照）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环境执法职位2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张芷茗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1995.01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生态学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中国海洋大学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彭水县生态环境监测站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76.8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彭水县农村合作经济经营管理站（参照）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魏  冕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1999.06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经济学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山东财经大学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hint="default" w:eastAsia="Tahoma"/>
                <w:lang w:val="en-US" w:eastAsia="zh-CN" w:bidi="ar"/>
              </w:rPr>
            </w:pPr>
            <w:r>
              <w:rPr>
                <w:rStyle w:val="8"/>
                <w:rFonts w:hint="eastAsia" w:eastAsia="Tahoma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彭水县畜牧发展中心（参照）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何伏蝶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苗族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1996.12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行政管理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西南政法大学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hint="default" w:eastAsia="Tahoma"/>
                <w:lang w:val="en-US" w:eastAsia="zh-CN" w:bidi="ar"/>
              </w:rPr>
            </w:pPr>
            <w:r>
              <w:rPr>
                <w:rStyle w:val="8"/>
                <w:rFonts w:hint="eastAsia" w:eastAsia="Tahoma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72.05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彭水县畜牧发展中心（参照）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畜牧兽医职位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侯雨霜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女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土家族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1997.12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5"/>
                <w:rFonts w:hint="eastAsia" w:ascii="方正仿宋_GBK" w:hAnsi="方正仿宋_GBK" w:eastAsia="方正仿宋_GBK" w:cs="方正仿宋_GBK"/>
                <w:lang w:val="en-US" w:eastAsia="zh-CN" w:bidi="ar"/>
              </w:rPr>
              <w:t>本科学士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动物科学</w:t>
            </w:r>
          </w:p>
        </w:tc>
        <w:tc>
          <w:tcPr>
            <w:tcW w:w="1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四川农业大学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6"/>
                <w:rFonts w:hint="eastAsia" w:ascii="方正仿宋_GBK" w:hAnsi="方正仿宋_GBK" w:eastAsia="方正仿宋_GBK" w:cs="方正仿宋_GBK"/>
                <w:lang w:val="en-US" w:eastAsia="zh-CN" w:bidi="ar"/>
              </w:rPr>
              <w:t>酉阳县</w:t>
            </w: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木叶乡人民政府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Style w:val="8"/>
                <w:rFonts w:hint="default" w:eastAsia="Tahoma"/>
                <w:lang w:val="en-US" w:eastAsia="zh-CN" w:bidi="ar"/>
              </w:rPr>
            </w:pPr>
            <w:r>
              <w:rPr>
                <w:rStyle w:val="8"/>
                <w:rFonts w:hint="eastAsia" w:eastAsia="Tahoma"/>
                <w:lang w:val="en-US" w:eastAsia="zh-CN" w:bidi="ar"/>
              </w:rPr>
              <w:t>/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69.7</w:t>
            </w:r>
          </w:p>
        </w:tc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Tahoma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5"/>
                <w:lang w:val="en-US" w:eastAsia="zh-CN" w:bidi="ar"/>
              </w:rPr>
              <w:t>是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3"/>
          <w:szCs w:val="33"/>
          <w:lang w:val="en-US" w:eastAsia="zh-CN"/>
        </w:rPr>
      </w:pPr>
    </w:p>
    <w:p/>
    <w:sectPr>
      <w:pgSz w:w="16838" w:h="11906" w:orient="landscape"/>
      <w:pgMar w:top="1134" w:right="1440" w:bottom="1134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D031B"/>
    <w:rsid w:val="282A44BA"/>
    <w:rsid w:val="5EAE6109"/>
    <w:rsid w:val="748D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  <w:style w:type="character" w:customStyle="1" w:styleId="5">
    <w:name w:val="font91"/>
    <w:basedOn w:val="3"/>
    <w:qFormat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6">
    <w:name w:val="font4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8">
    <w:name w:val="font2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2021-06-23T08:09:00Z</dcterms:created>
  <dc:creator>Administrator</dc:creator>
  <cp:lastModifiedBy>Administrator</cp:lastModifiedBy>
  <dcterms:modified xsi:type="dcterms:W3CDTF">2021-06-23T09:04:32Z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